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C46" w:rsidRDefault="00924C46">
      <w:pPr>
        <w:pStyle w:val="Heading2"/>
        <w:jc w:val="center"/>
        <w:rPr>
          <w:sz w:val="40"/>
          <w:szCs w:val="40"/>
        </w:rPr>
      </w:pPr>
      <w:r>
        <w:rPr>
          <w:sz w:val="40"/>
          <w:szCs w:val="40"/>
        </w:rPr>
        <w:t>Методика преподавания общеобразовательных дисциплин</w:t>
      </w:r>
    </w:p>
    <w:p w:rsidR="00924C46" w:rsidRDefault="00924C46"/>
    <w:p w:rsidR="00924C46" w:rsidRDefault="00924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16</w:t>
      </w:r>
    </w:p>
    <w:p w:rsidR="00924C46" w:rsidRDefault="00924C46">
      <w:pPr>
        <w:jc w:val="center"/>
        <w:rPr>
          <w:sz w:val="28"/>
          <w:szCs w:val="28"/>
        </w:rPr>
      </w:pPr>
      <w:r>
        <w:rPr>
          <w:sz w:val="28"/>
          <w:szCs w:val="28"/>
        </w:rPr>
        <w:t>(октябрь 2018 года)</w:t>
      </w:r>
    </w:p>
    <w:p w:rsidR="00924C46" w:rsidRDefault="00924C46">
      <w:pPr>
        <w:jc w:val="center"/>
        <w:rPr>
          <w:sz w:val="28"/>
          <w:szCs w:val="28"/>
        </w:rPr>
      </w:pPr>
    </w:p>
    <w:p w:rsidR="00924C46" w:rsidRDefault="00924C46">
      <w:pPr>
        <w:jc w:val="center"/>
        <w:rPr>
          <w:sz w:val="28"/>
          <w:szCs w:val="28"/>
        </w:rPr>
      </w:pPr>
    </w:p>
    <w:p w:rsidR="00924C46" w:rsidRDefault="00924C46">
      <w:pPr>
        <w:ind w:firstLine="709"/>
        <w:jc w:val="both"/>
      </w:pPr>
      <w:bookmarkStart w:id="0" w:name="_Toc437608909"/>
      <w:bookmarkStart w:id="1" w:name="_Toc430187069"/>
      <w:bookmarkStart w:id="2" w:name="_Toc430187263"/>
      <w:r>
        <w:t>Информационный центр Псковской областной универсальной научной библиотеки в целях обеспечения информацией педагогического состава общеобразовательных школ, научно-преподавательского состава и студентов образовательных учреждений  представляет Вам рассылку</w:t>
      </w:r>
      <w:r>
        <w:rPr>
          <w:b/>
          <w:bCs/>
        </w:rPr>
        <w:t xml:space="preserve"> «Методика преподавания общеобразовательных дисциплин», </w:t>
      </w:r>
      <w:r>
        <w:rPr>
          <w:bCs/>
        </w:rPr>
        <w:t>которая</w:t>
      </w:r>
      <w:r>
        <w:rPr>
          <w:color w:val="000000"/>
          <w:shd w:val="clear" w:color="auto" w:fill="FFFFFF"/>
        </w:rPr>
        <w:t xml:space="preserve">включает информацию о книгах, публикациях из периодических изданий и сборников, электронных документах </w:t>
      </w:r>
      <w:r>
        <w:t>по методике преподавания, а также книги и статьи по теории обучения и воспитания. Периодичность – 1 раз в месяц.</w:t>
      </w:r>
    </w:p>
    <w:p w:rsidR="00924C46" w:rsidRDefault="00924C46">
      <w:pPr>
        <w:ind w:firstLine="708"/>
        <w:rPr>
          <w:b/>
          <w:bCs/>
        </w:rPr>
      </w:pPr>
    </w:p>
    <w:p w:rsidR="00924C46" w:rsidRDefault="00924C46">
      <w:pPr>
        <w:ind w:firstLine="708"/>
        <w:rPr>
          <w:b/>
          <w:bCs/>
        </w:rPr>
      </w:pPr>
      <w:r>
        <w:rPr>
          <w:b/>
        </w:rPr>
        <w:t xml:space="preserve">Полные тексты статей можно заказать, воспользовавшись сервисом </w:t>
      </w:r>
      <w:hyperlink r:id="rId4" w:history="1">
        <w:r>
          <w:rPr>
            <w:rStyle w:val="Hyperlink"/>
          </w:rPr>
          <w:t>Заказ по ЭДД</w:t>
        </w:r>
      </w:hyperlink>
      <w:r>
        <w:t xml:space="preserve">. </w:t>
      </w:r>
    </w:p>
    <w:p w:rsidR="00924C46" w:rsidRDefault="00924C46">
      <w:pPr>
        <w:pStyle w:val="NormalWeb"/>
        <w:spacing w:before="0" w:beforeAutospacing="0" w:after="0" w:afterAutospacing="0"/>
      </w:pPr>
    </w:p>
    <w:p w:rsidR="00924C46" w:rsidRDefault="00924C46">
      <w:pPr>
        <w:pStyle w:val="Heading1"/>
        <w:jc w:val="center"/>
      </w:pPr>
      <w:bookmarkStart w:id="3" w:name="_Toc445388429"/>
      <w:bookmarkStart w:id="4" w:name="_Toc437608911"/>
      <w:bookmarkStart w:id="5" w:name="_Toc465780784"/>
      <w:bookmarkEnd w:id="0"/>
      <w:bookmarkEnd w:id="1"/>
      <w:bookmarkEnd w:id="2"/>
      <w:r>
        <w:rPr>
          <w:sz w:val="28"/>
          <w:szCs w:val="28"/>
        </w:rPr>
        <w:t xml:space="preserve">Методика преподавания </w:t>
      </w:r>
      <w:bookmarkEnd w:id="3"/>
      <w:bookmarkEnd w:id="4"/>
      <w:bookmarkEnd w:id="5"/>
      <w:r>
        <w:rPr>
          <w:sz w:val="28"/>
          <w:szCs w:val="28"/>
        </w:rPr>
        <w:t>учебных дисциплин</w:t>
      </w:r>
    </w:p>
    <w:p w:rsidR="00924C46" w:rsidRDefault="00924C46">
      <w:pPr>
        <w:ind w:firstLine="708"/>
      </w:pPr>
    </w:p>
    <w:p w:rsidR="00924C46" w:rsidRDefault="00924C46">
      <w:pPr>
        <w:ind w:firstLine="420"/>
        <w:rPr>
          <w:lang w:eastAsia="zh-CN"/>
        </w:rPr>
      </w:pPr>
      <w:r w:rsidRPr="00E52E32">
        <w:rPr>
          <w:lang w:eastAsia="zh-CN"/>
        </w:rPr>
        <w:t>Бозиев, Р. С. Гаджеты в учебном процессе: за и против : (по материалам опроса) / Р.</w:t>
      </w:r>
      <w:r>
        <w:rPr>
          <w:lang w:val="en-US" w:eastAsia="zh-CN"/>
        </w:rPr>
        <w:t> </w:t>
      </w:r>
      <w:r w:rsidRPr="00E52E32">
        <w:rPr>
          <w:lang w:eastAsia="zh-CN"/>
        </w:rPr>
        <w:t>С.</w:t>
      </w:r>
      <w:r>
        <w:rPr>
          <w:lang w:val="en-US" w:eastAsia="zh-CN"/>
        </w:rPr>
        <w:t> </w:t>
      </w:r>
      <w:r w:rsidRPr="00E52E32">
        <w:rPr>
          <w:lang w:eastAsia="zh-CN"/>
        </w:rPr>
        <w:t>Бозиев, Л. М. Перминова // Педагогика. - 2018. - № 8. - С. 44-56</w:t>
      </w:r>
      <w:r>
        <w:rPr>
          <w:lang w:eastAsia="zh-CN"/>
        </w:rPr>
        <w:t>.</w:t>
      </w:r>
    </w:p>
    <w:p w:rsidR="00924C46" w:rsidRDefault="00924C46">
      <w:pPr>
        <w:ind w:firstLine="420"/>
        <w:rPr>
          <w:lang w:eastAsia="zh-CN"/>
        </w:rPr>
      </w:pPr>
    </w:p>
    <w:p w:rsidR="00924C46" w:rsidRDefault="00924C46">
      <w:pPr>
        <w:ind w:firstLine="420"/>
      </w:pPr>
      <w:r w:rsidRPr="00E52E32">
        <w:rPr>
          <w:lang w:eastAsia="zh-CN"/>
        </w:rPr>
        <w:t>Жарковская, Т. Г. Интегративный подход как способ междисциплинарного взаимодействия / Т. Г. Жарковская, И. Ю. Синельников // Педагогика. - 2018. - № 8. - С.</w:t>
      </w:r>
      <w:r>
        <w:rPr>
          <w:lang w:val="en-US" w:eastAsia="zh-CN"/>
        </w:rPr>
        <w:t> </w:t>
      </w:r>
      <w:r w:rsidRPr="00E52E32">
        <w:rPr>
          <w:lang w:eastAsia="zh-CN"/>
        </w:rPr>
        <w:t>91-95</w:t>
      </w:r>
      <w:r>
        <w:rPr>
          <w:lang w:eastAsia="zh-CN"/>
        </w:rPr>
        <w:t>.</w:t>
      </w:r>
      <w:r>
        <w:rPr>
          <w:lang w:eastAsia="zh-CN"/>
        </w:rPr>
        <w:br/>
      </w:r>
      <w:r w:rsidRPr="00E52E32">
        <w:rPr>
          <w:i/>
          <w:lang w:eastAsia="zh-CN"/>
        </w:rPr>
        <w:t>В статье рассматривается интегративный подход как способ междисциплинарного взаимодействия и обновления содержания образования. Описываются преимущества интегративного обучения, особенности организации интегрированных уроков и их проведения.</w:t>
      </w:r>
    </w:p>
    <w:p w:rsidR="00924C46" w:rsidRPr="00E52E32" w:rsidRDefault="00924C46">
      <w:pPr>
        <w:ind w:firstLine="420"/>
        <w:rPr>
          <w:lang w:eastAsia="zh-CN"/>
        </w:rPr>
      </w:pPr>
    </w:p>
    <w:p w:rsidR="00924C46" w:rsidRPr="00E52E32" w:rsidRDefault="00924C46">
      <w:pPr>
        <w:ind w:firstLine="420"/>
        <w:rPr>
          <w:i/>
          <w:lang w:eastAsia="zh-CN"/>
        </w:rPr>
      </w:pPr>
      <w:r w:rsidRPr="00E52E32">
        <w:rPr>
          <w:lang w:eastAsia="zh-CN"/>
        </w:rPr>
        <w:t>Комарова, И. А. Педагогические возможности игры в образовательном процессе школы : теоретико-методические аспекты и рекомендации педагогам по использованию интеллектуальных игр / И. А. Комарова // Народная асвета. - 2018. - № 10. - С. 30-32</w:t>
      </w:r>
      <w:r>
        <w:rPr>
          <w:lang w:eastAsia="zh-CN"/>
        </w:rPr>
        <w:t>.</w:t>
      </w:r>
      <w:r>
        <w:rPr>
          <w:lang w:eastAsia="zh-CN"/>
        </w:rPr>
        <w:br/>
      </w:r>
      <w:r w:rsidRPr="00E52E32">
        <w:rPr>
          <w:i/>
          <w:lang w:eastAsia="zh-CN"/>
        </w:rPr>
        <w:t>В статье раскрыты педагогические возможности дидактической игры в процессе обучения, особенности проектирования интеллектуальных игр.</w:t>
      </w:r>
    </w:p>
    <w:p w:rsidR="00924C46" w:rsidRPr="00E52E32" w:rsidRDefault="00924C46">
      <w:pPr>
        <w:rPr>
          <w:i/>
          <w:lang w:eastAsia="zh-CN"/>
        </w:rPr>
      </w:pPr>
    </w:p>
    <w:p w:rsidR="00924C46" w:rsidRDefault="00924C46">
      <w:pPr>
        <w:ind w:firstLine="420"/>
      </w:pPr>
      <w:r w:rsidRPr="00E52E32">
        <w:rPr>
          <w:lang w:eastAsia="zh-CN"/>
        </w:rPr>
        <w:t>Лобач, А. А. Мастер-класс "Учебный проект - инструмент развития ключевых компетенций" : особенности использования метода проектов на уроках / А. А. Лобач // Народная асвета. - 2018. - № 8. - С. 59-63</w:t>
      </w:r>
      <w:r>
        <w:rPr>
          <w:lang w:eastAsia="zh-CN"/>
        </w:rPr>
        <w:t>.</w:t>
      </w:r>
    </w:p>
    <w:p w:rsidR="00924C46" w:rsidRPr="00E52E32" w:rsidRDefault="00924C46">
      <w:pPr>
        <w:rPr>
          <w:i/>
          <w:lang w:eastAsia="zh-CN"/>
        </w:rPr>
      </w:pPr>
    </w:p>
    <w:p w:rsidR="00924C46" w:rsidRPr="00E52E32" w:rsidRDefault="00924C46">
      <w:pPr>
        <w:ind w:firstLine="420"/>
        <w:rPr>
          <w:i/>
          <w:lang w:eastAsia="zh-CN"/>
        </w:rPr>
      </w:pPr>
      <w:r w:rsidRPr="00E52E32">
        <w:rPr>
          <w:lang w:eastAsia="zh-CN"/>
        </w:rPr>
        <w:t>Снопкова, Е. И. Конструктор урока - дидактическое средство проектирования учебного занятия : операционализация деятельности педагога, направления на развитие личности учащихся / Е. И. Снопкова // Народная асвета. - 2018. - № 9. - С. 31-36</w:t>
      </w:r>
      <w:r>
        <w:rPr>
          <w:lang w:eastAsia="zh-CN"/>
        </w:rPr>
        <w:t>.</w:t>
      </w:r>
      <w:r>
        <w:rPr>
          <w:lang w:eastAsia="zh-CN"/>
        </w:rPr>
        <w:br/>
      </w:r>
      <w:r w:rsidRPr="00E52E32">
        <w:rPr>
          <w:i/>
          <w:lang w:eastAsia="zh-CN"/>
        </w:rPr>
        <w:t>Представлена модель конструктора урока, ориентированного на развитие универсальных учебных действий, содержащая этапы уроков, описание действий учителя и учащихся, образовательных результатов, рекомендуемые методы и приемы для каждого этапа урока.</w:t>
      </w:r>
    </w:p>
    <w:p w:rsidR="00924C46" w:rsidRPr="00E52E32" w:rsidRDefault="00924C46">
      <w:pPr>
        <w:ind w:firstLine="420"/>
        <w:rPr>
          <w:i/>
          <w:lang w:eastAsia="zh-CN"/>
        </w:rPr>
      </w:pPr>
    </w:p>
    <w:p w:rsidR="00924C46" w:rsidRDefault="00924C46">
      <w:pPr>
        <w:ind w:firstLine="420"/>
      </w:pPr>
      <w:r w:rsidRPr="00E52E32">
        <w:rPr>
          <w:lang w:eastAsia="zh-CN"/>
        </w:rPr>
        <w:t>Шакура, С. Д. Образовательное путешествие: формируем у учащихся метапредметные компетенции : структура, идея, особенности модели организации образовательного путешествия / С. Д. Шакура // Народная асвета. - 2018. - № 8. - С. 11-14</w:t>
      </w:r>
      <w:r>
        <w:rPr>
          <w:lang w:eastAsia="zh-CN"/>
        </w:rPr>
        <w:t>.</w:t>
      </w:r>
      <w:r>
        <w:rPr>
          <w:lang w:eastAsia="zh-CN"/>
        </w:rPr>
        <w:br/>
      </w:r>
      <w:r w:rsidRPr="00E52E32">
        <w:rPr>
          <w:i/>
          <w:lang w:eastAsia="zh-CN"/>
        </w:rPr>
        <w:t>В статье говорится о получении знаний репродуктивным путем, слушая объяснения педагога и самостоятельно работая над получением знаний. Для решения данной проблемы существует образовательная модель - образовательное путешествие.</w:t>
      </w:r>
    </w:p>
    <w:p w:rsidR="00924C46" w:rsidRDefault="00924C46"/>
    <w:p w:rsidR="00924C46" w:rsidRDefault="00924C46"/>
    <w:p w:rsidR="00924C46" w:rsidRDefault="00924C46">
      <w:pPr>
        <w:pStyle w:val="Heading2"/>
        <w:jc w:val="center"/>
        <w:rPr>
          <w:sz w:val="24"/>
          <w:szCs w:val="24"/>
        </w:rPr>
      </w:pPr>
      <w:bookmarkStart w:id="6" w:name="_Toc465780787"/>
      <w:bookmarkStart w:id="7" w:name="_Toc437608915"/>
      <w:bookmarkStart w:id="8" w:name="_Toc445388431"/>
      <w:r>
        <w:rPr>
          <w:sz w:val="24"/>
          <w:szCs w:val="24"/>
        </w:rPr>
        <w:t>Начальная школа</w:t>
      </w:r>
    </w:p>
    <w:p w:rsidR="00924C46" w:rsidRDefault="00924C46"/>
    <w:p w:rsidR="00924C46" w:rsidRDefault="00924C46">
      <w:pPr>
        <w:ind w:firstLine="420"/>
        <w:rPr>
          <w:i/>
        </w:rPr>
      </w:pPr>
      <w:r>
        <w:t>Балашова, Г. А. Традиции моего рода : внеурочная деятельность, II класс / Г. А. Балашова // Начальная школа. - 2018. - № 10. - С. 57-59.</w:t>
      </w:r>
      <w:r>
        <w:br/>
      </w:r>
      <w:r>
        <w:rPr>
          <w:i/>
        </w:rPr>
        <w:t>Представлена разработка занятия, посвященного формированию представлений о семье как важнейшей нравственной ценности.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 w:rsidRPr="00E52E32">
        <w:rPr>
          <w:lang w:eastAsia="zh-CN"/>
        </w:rPr>
        <w:t xml:space="preserve">Безрукова, О. А. Обучение русскому языку в начальной школе: к проблеме соответствия содержания обучения ФГОС НОО : на примере образовательной программы "Начальная школа </w:t>
      </w:r>
      <w:r>
        <w:rPr>
          <w:lang w:val="en-US" w:eastAsia="zh-CN"/>
        </w:rPr>
        <w:t>XXI</w:t>
      </w:r>
      <w:r w:rsidRPr="00E52E32">
        <w:rPr>
          <w:lang w:eastAsia="zh-CN"/>
        </w:rPr>
        <w:t xml:space="preserve"> века" / Безрукова Ольга Александровна, Кусова Маргарита Львовна, Ускова Ольга Александровна // Педагогическое образование в России. - 2018. - № 9. - С. 62-67</w:t>
      </w:r>
      <w:r>
        <w:rPr>
          <w:lang w:eastAsia="zh-CN"/>
        </w:rPr>
        <w:t>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 w:rsidRPr="00E52E32">
        <w:rPr>
          <w:lang w:eastAsia="zh-CN"/>
        </w:rPr>
        <w:t>Виткевич, Л. И. Моделирование при решении текстовых задач по математике : формирование у младших школьников навыков работы с различными видами моделей / Л. И. Виткевич // Народная асвета. - 2018. - № 10. - С. 79-81</w:t>
      </w:r>
      <w:r>
        <w:rPr>
          <w:lang w:eastAsia="zh-CN"/>
        </w:rPr>
        <w:t>.</w:t>
      </w:r>
      <w:r>
        <w:rPr>
          <w:lang w:eastAsia="zh-CN"/>
        </w:rPr>
        <w:br/>
      </w:r>
      <w:r w:rsidRPr="00E52E32">
        <w:rPr>
          <w:i/>
          <w:lang w:eastAsia="zh-CN"/>
        </w:rPr>
        <w:t>В статье идет речь о построении моделей текстовых задач по математике для младших школьников, обеспечивающих понимание их условий и поиск наиболее рациональных решений</w:t>
      </w:r>
      <w:r>
        <w:rPr>
          <w:i/>
          <w:lang w:eastAsia="zh-CN"/>
        </w:rPr>
        <w:t>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>
        <w:t>Воителева, Г. В. Алгоритм письменного умножения / Г. В. Воителева, И. Г. Калинина // Начальная школа. - 2018. - № 10. - С. 50-53.</w:t>
      </w:r>
      <w:r>
        <w:br/>
      </w:r>
      <w:r>
        <w:rPr>
          <w:i/>
        </w:rPr>
        <w:t>Авторами выделены группы типичных ошибок, которые допускают младшие школьники при выполнении письменного умножения. Предлагаются несколько обучающих заданий, направленных на предупреждение этих ошибок.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</w:pPr>
      <w:r w:rsidRPr="00E52E32">
        <w:rPr>
          <w:lang w:eastAsia="zh-CN"/>
        </w:rPr>
        <w:t>Гладкова, А. Н. Мир вокруг нас : экология / А. Н. Гладкова // Открытый урок: методики, сценарии и примеры. - 2018. - № 10. - С. 4-19</w:t>
      </w:r>
      <w:r>
        <w:rPr>
          <w:lang w:eastAsia="zh-CN"/>
        </w:rPr>
        <w:t>.</w:t>
      </w:r>
      <w:r>
        <w:rPr>
          <w:lang w:eastAsia="zh-CN"/>
        </w:rPr>
        <w:br/>
      </w:r>
      <w:r w:rsidRPr="00E52E32">
        <w:rPr>
          <w:i/>
          <w:lang w:eastAsia="zh-CN"/>
        </w:rPr>
        <w:t>Опыт работы школьной библиотеки по формированию информационной культуры учащихся в начальной школе - на примере интегрированных уроков по экологии</w:t>
      </w:r>
      <w:r>
        <w:rPr>
          <w:i/>
          <w:lang w:eastAsia="zh-CN"/>
        </w:rPr>
        <w:t>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>
        <w:t>Граф, С. В. Творческие работы на основе эйдетизма как инструмент формирования орфографической грамотности школьников / С. В. Граф, Н. Н. Чистякова // Начальная школа. - 2018. - № 10. - С. 34-38.</w:t>
      </w:r>
      <w:r>
        <w:br/>
      </w:r>
      <w:r>
        <w:rPr>
          <w:i/>
        </w:rPr>
        <w:t>В статье раскрываются возможности и значимость использования творческих работ, основанных на применении одной из разновидностей образной памяти - эйдетизма, в процессе формирования орфографической грамотности младших школьников. На примере фрагмента урока русского языка по теме "Правописание разделительного твердого и мягкого знаков" описан алгоритм иллюстрирования орфографических правил.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>
        <w:t>Громова, Л. А. Трудовое воспитание в начальной школе : проблемы и решения / Л. А. Громова // Начальная школа. - 2018. - № 10. - С. 28-31.</w:t>
      </w:r>
      <w:r>
        <w:br/>
      </w:r>
      <w:r>
        <w:rPr>
          <w:i/>
        </w:rPr>
        <w:t>В статье рассматривается трудовое воспитание и обучение младших школьников с точки зрения формирования планируемых результатов Федерального государственного образовательного стандарта начального общего образования. В качестве примера организационной формы работы по трудовому воспитанию представлен фестиваль художественного творчества и рукоделия "Город умельцев". Он ежегодно проводится в средней общеобразовательной школе им. В. М. Комарова, расположенной в Звездном городке Московской области.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>
        <w:t>Грошенкова, В. А. Готовность учащихся к текстовой деятельности в процессе постижения художественного произведения / В. А. Грошенкова // Начальная школа. - 2018. - № 10. - С. 42-46.</w:t>
      </w:r>
      <w:r>
        <w:br/>
      </w:r>
      <w:r>
        <w:rPr>
          <w:i/>
        </w:rPr>
        <w:t>В статье описаны экспериментальные данные по изучению способности учащихся IV классов к текстовой деятельности. Проведен анализ письменных работ обучающихся с учетом содержательных, структурно-композиционных и языковых критериев.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>
        <w:t>Зенина, Е. Ю. Изучение авторских исторических песен : УМК "Школа 2100", III класс / Е. Ю. Зенина // Начальная школа. - 2018. - № 10. - С. 47-50.</w:t>
      </w:r>
      <w:r>
        <w:br/>
      </w:r>
      <w:r>
        <w:rPr>
          <w:i/>
        </w:rPr>
        <w:t>Представлена разработка урока, посвященного творчеству поэта и барда Булата Окуджавы и его песне "Король".</w:t>
      </w:r>
    </w:p>
    <w:p w:rsidR="00924C46" w:rsidRPr="00E52E32" w:rsidRDefault="00924C46">
      <w:pPr>
        <w:ind w:firstLine="900"/>
        <w:rPr>
          <w:lang w:eastAsia="zh-CN"/>
        </w:rPr>
      </w:pPr>
    </w:p>
    <w:p w:rsidR="00924C46" w:rsidRDefault="00924C46" w:rsidP="005D4752">
      <w:pPr>
        <w:ind w:firstLine="360"/>
        <w:rPr>
          <w:rFonts w:ascii="SimSun" w:cs="SimSun"/>
          <w:lang w:eastAsia="zh-CN"/>
        </w:rPr>
      </w:pPr>
      <w:r w:rsidRPr="00E52E32">
        <w:rPr>
          <w:lang w:eastAsia="zh-CN"/>
        </w:rPr>
        <w:t xml:space="preserve">Кабанова, С. В. Владимир Маяковский "Кем быть?" : интегрированный урок во 2-м классе / Светлана Валериевна Кабанова // Литература - Первое сентября. </w:t>
      </w:r>
      <w:r w:rsidRPr="00E52E32">
        <w:rPr>
          <w:rFonts w:ascii="SimSun" w:hAnsi="SimSun" w:cs="SimSun"/>
          <w:lang w:eastAsia="zh-CN"/>
        </w:rPr>
        <w:t xml:space="preserve">- 2018. - </w:t>
      </w:r>
      <w:r w:rsidRPr="00E52E32">
        <w:rPr>
          <w:rFonts w:ascii="SimSun" w:hAnsi="SimSun" w:cs="SimSun" w:hint="eastAsia"/>
          <w:lang w:eastAsia="zh-CN"/>
        </w:rPr>
        <w:t>№</w:t>
      </w:r>
      <w:r w:rsidRPr="00E52E32">
        <w:rPr>
          <w:rFonts w:ascii="SimSun" w:hAnsi="SimSun" w:cs="SimSun"/>
          <w:lang w:eastAsia="zh-CN"/>
        </w:rPr>
        <w:t xml:space="preserve"> 7/8. - </w:t>
      </w:r>
      <w:r w:rsidRPr="00E52E32">
        <w:rPr>
          <w:rFonts w:ascii="SimSun" w:hAnsi="SimSun" w:cs="SimSun" w:hint="eastAsia"/>
          <w:lang w:eastAsia="zh-CN"/>
        </w:rPr>
        <w:t>С</w:t>
      </w:r>
      <w:r w:rsidRPr="00E52E32">
        <w:rPr>
          <w:rFonts w:ascii="SimSun" w:hAnsi="SimSun" w:cs="SimSun"/>
          <w:lang w:eastAsia="zh-CN"/>
        </w:rPr>
        <w:t>. 23-24</w:t>
      </w:r>
      <w:r>
        <w:rPr>
          <w:rFonts w:ascii="SimSun" w:cs="SimSun"/>
          <w:lang w:eastAsia="zh-CN"/>
        </w:rPr>
        <w:t>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>
        <w:t>Кузьмина, Л. Л. Волонтерское движение в начальной школе: основные формы работы : из опыта / Л. Л. Кузьмина // Начальная школа. - 2018. - № 10. - С. 32-34.</w:t>
      </w:r>
      <w:r>
        <w:br/>
      </w:r>
      <w:r>
        <w:rPr>
          <w:i/>
        </w:rPr>
        <w:t>В статье рассматривается опыт организации волонтерского движения в начальной школе. Определены цели, задачи движения, представлены формы работы, проанализированы результаты использования различных форм работы волонтеров, роль родителей в деятельности волонтерского движения.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>
        <w:t>Музиянова, Л. А. Месячник письма / Л. А. Музиянова // Начальная школа. - 2018. - № 10. - С. 38-41.</w:t>
      </w:r>
      <w:r>
        <w:br/>
      </w:r>
      <w:r>
        <w:rPr>
          <w:i/>
        </w:rPr>
        <w:t>Автор статьи представляет примерный план проведения месячника письма в школе с участием учащихся I-XI классов. Целью данного мероприятия является развитие интереса школьников к эпистолярному жанру. Приведена разработка урока для I-II классов на тему "Письмо березовому листочку".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420"/>
        <w:rPr>
          <w:i/>
        </w:rPr>
      </w:pPr>
      <w:r>
        <w:t>Нехлюдова, М. В. Опыты с растениями - средство формирования экологической культуры / М. В. Нехлюдова // Начальная школа. - 2018. - № 10. - С. 53-56.</w:t>
      </w:r>
      <w:r>
        <w:br/>
      </w:r>
      <w:r>
        <w:rPr>
          <w:i/>
        </w:rPr>
        <w:t>В статье даются методические рекомендации по проведению в начальной школе опытов с растениями. Приведены несколько примеров опытов, не наносящих вреда исследуемым растениям.</w:t>
      </w:r>
    </w:p>
    <w:p w:rsidR="00924C46" w:rsidRDefault="00924C46">
      <w:pPr>
        <w:ind w:firstLine="420"/>
        <w:rPr>
          <w:i/>
        </w:rPr>
      </w:pPr>
    </w:p>
    <w:p w:rsidR="00924C46" w:rsidRDefault="00924C46">
      <w:pPr>
        <w:ind w:firstLine="900"/>
        <w:rPr>
          <w:i/>
        </w:rPr>
      </w:pPr>
      <w:r>
        <w:t>Примерные проверочные работы по русскому языку и математике за I полугодие 2018/19 учебного года / В. П. Канакина [и др.] // Начальная школа. - 2018. - № 10. - С. 60-77.</w:t>
      </w:r>
      <w:r>
        <w:br/>
      </w:r>
      <w:r>
        <w:rPr>
          <w:i/>
        </w:rPr>
        <w:t>Представленные проверочные работы по русскому языку и математике для 1-4-х классов носят рекомендательный характер; они могут использоваться учителем и в качестве итогового контроля, и в качестве текущей проверки обученности школьников, и в качестве подготовки к Всероссийской проверочной работе.</w:t>
      </w:r>
    </w:p>
    <w:p w:rsidR="00924C46" w:rsidRDefault="00924C46">
      <w:pPr>
        <w:ind w:firstLine="900"/>
        <w:rPr>
          <w:i/>
        </w:rPr>
      </w:pPr>
    </w:p>
    <w:p w:rsidR="00924C46" w:rsidRDefault="00924C46">
      <w:pPr>
        <w:ind w:firstLine="420"/>
        <w:rPr>
          <w:i/>
        </w:rPr>
      </w:pPr>
      <w:r>
        <w:t>Тимофеева, Л. Л. Конструирование урока на основе системно-деятельностного подхода / Л. Л. Тимофеева // Начальная школа. - 2018. - № 10. - С. 23-27.</w:t>
      </w:r>
      <w:r>
        <w:br/>
      </w:r>
      <w:r>
        <w:rPr>
          <w:i/>
        </w:rPr>
        <w:t>В статье рассмотрены этапы конструирования урока с применением системно-деятельностного подхода.</w:t>
      </w:r>
    </w:p>
    <w:p w:rsidR="00924C46" w:rsidRDefault="00924C46">
      <w:pPr>
        <w:ind w:firstLine="900"/>
        <w:rPr>
          <w:i/>
        </w:rPr>
      </w:pPr>
    </w:p>
    <w:p w:rsidR="00924C46" w:rsidRDefault="00924C46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Русский язык</w:t>
      </w:r>
    </w:p>
    <w:p w:rsidR="00924C46" w:rsidRDefault="00924C46">
      <w:pPr>
        <w:ind w:firstLine="708"/>
        <w:rPr>
          <w:color w:val="000000"/>
          <w:shd w:val="clear" w:color="auto" w:fill="FFFFFF"/>
        </w:rPr>
      </w:pPr>
    </w:p>
    <w:p w:rsidR="00924C46" w:rsidRDefault="00924C46">
      <w:pPr>
        <w:ind w:firstLine="420"/>
      </w:pPr>
      <w:r w:rsidRPr="00FD4142">
        <w:rPr>
          <w:b/>
          <w:bCs/>
          <w:lang w:eastAsia="zh-CN"/>
        </w:rPr>
        <w:t>Народная асвета. - 2018. - № 9.</w:t>
      </w:r>
      <w:r>
        <w:rPr>
          <w:lang w:eastAsia="zh-CN"/>
        </w:rPr>
        <w:t xml:space="preserve"> - Из содерж.:</w:t>
      </w:r>
      <w:r w:rsidRPr="00FD4142">
        <w:rPr>
          <w:lang w:eastAsia="zh-CN"/>
        </w:rPr>
        <w:t xml:space="preserve"> Компетентностно ориентированные задания на уроках русского языка / Г. В. Фидельская</w:t>
      </w:r>
      <w:r>
        <w:rPr>
          <w:lang w:eastAsia="zh-CN"/>
        </w:rPr>
        <w:t xml:space="preserve">. </w:t>
      </w:r>
      <w:r w:rsidRPr="00FD4142">
        <w:rPr>
          <w:lang w:eastAsia="zh-CN"/>
        </w:rPr>
        <w:t>- С. 81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Краткие сведения об уроке русского языка в 10 классе по теме "Изобразительно-выразительные возможности и текстообразующие функции глагола и его особых форм".</w:t>
      </w:r>
      <w:r>
        <w:rPr>
          <w:i/>
          <w:lang w:eastAsia="zh-CN"/>
        </w:rPr>
        <w:t>*</w:t>
      </w:r>
    </w:p>
    <w:p w:rsidR="00924C46" w:rsidRDefault="00924C46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24C46" w:rsidRDefault="00924C46">
      <w:pPr>
        <w:ind w:firstLine="420"/>
      </w:pPr>
      <w:r w:rsidRPr="00FD4142">
        <w:rPr>
          <w:b/>
          <w:bCs/>
          <w:lang w:eastAsia="zh-CN"/>
        </w:rPr>
        <w:t>Русский язык - Первое сентября. - 2018. - № 7/8.</w:t>
      </w:r>
      <w:r w:rsidRPr="00FD4142">
        <w:rPr>
          <w:lang w:eastAsia="zh-CN"/>
        </w:rPr>
        <w:t xml:space="preserve"> -</w:t>
      </w:r>
      <w:r>
        <w:rPr>
          <w:lang w:eastAsia="zh-CN"/>
        </w:rPr>
        <w:t xml:space="preserve"> Из содерж.: </w:t>
      </w:r>
      <w:r w:rsidRPr="00FD4142">
        <w:rPr>
          <w:lang w:eastAsia="zh-CN"/>
        </w:rPr>
        <w:t>Если в знаниях есть пробелы... : "мягкий" вариант контрольной работы : 10-11 классы / О. В. Прядильникова</w:t>
      </w:r>
      <w:r>
        <w:rPr>
          <w:lang w:eastAsia="zh-CN"/>
        </w:rPr>
        <w:t xml:space="preserve">. - </w:t>
      </w:r>
      <w:r w:rsidRPr="00FD4142">
        <w:rPr>
          <w:lang w:eastAsia="zh-CN"/>
        </w:rPr>
        <w:t>С. 15-19</w:t>
      </w:r>
      <w:r>
        <w:rPr>
          <w:lang w:eastAsia="zh-CN"/>
        </w:rPr>
        <w:t>.</w:t>
      </w:r>
      <w:r w:rsidRPr="00FD4142">
        <w:rPr>
          <w:lang w:eastAsia="zh-CN"/>
        </w:rPr>
        <w:t xml:space="preserve"> Правописания суффиксов имен прилагательных с -н- и -нн- : новые подходы к изучению : 6 класс / Г. Л. Голубева. - С. 27-28. Повторяем синтаксис простого и сложного предложения : (на материале рассказа А.Чехова "Ионыч") : 9 класс / Н. А. Шальнев. - С. 40-41</w:t>
      </w:r>
      <w:r>
        <w:rPr>
          <w:lang w:eastAsia="zh-CN"/>
        </w:rPr>
        <w:t>.</w:t>
      </w:r>
      <w:r w:rsidRPr="00FD4142">
        <w:rPr>
          <w:lang w:eastAsia="zh-CN"/>
        </w:rPr>
        <w:t xml:space="preserve"> Морфемный разбор слова : правила разбора : 5 класс / И. О. Симоненко. - С. 46-50</w:t>
      </w:r>
      <w:r>
        <w:rPr>
          <w:lang w:eastAsia="zh-CN"/>
        </w:rPr>
        <w:t>.</w:t>
      </w:r>
    </w:p>
    <w:p w:rsidR="00924C46" w:rsidRPr="00FD4142" w:rsidRDefault="00924C46">
      <w:pPr>
        <w:rPr>
          <w:lang w:eastAsia="zh-CN"/>
        </w:rPr>
      </w:pPr>
    </w:p>
    <w:p w:rsidR="00924C46" w:rsidRDefault="00924C46">
      <w:pPr>
        <w:ind w:firstLine="420"/>
      </w:pPr>
      <w:r w:rsidRPr="00FD4142">
        <w:rPr>
          <w:b/>
          <w:bCs/>
          <w:lang w:eastAsia="zh-CN"/>
        </w:rPr>
        <w:t>Русский язык в школе. - 2018. - № 7.</w:t>
      </w:r>
      <w:r>
        <w:rPr>
          <w:lang w:eastAsia="zh-CN"/>
        </w:rPr>
        <w:t xml:space="preserve"> - Из содерж.: </w:t>
      </w:r>
      <w:r w:rsidRPr="00FD4142">
        <w:rPr>
          <w:lang w:eastAsia="zh-CN"/>
        </w:rPr>
        <w:t>Проектно-исследовательская деятельность учащихся по русскому языку : (из опыта работы) / Р. Л. Смулаковская, Е. М. Иванова</w:t>
      </w:r>
      <w:r>
        <w:rPr>
          <w:lang w:eastAsia="zh-CN"/>
        </w:rPr>
        <w:t xml:space="preserve">. </w:t>
      </w:r>
      <w:r w:rsidRPr="00FD4142">
        <w:rPr>
          <w:lang w:eastAsia="zh-CN"/>
        </w:rPr>
        <w:t>- С. 3-6. Бессоюзное предложение: проблемы изучения в школьной грамматике / С. А. Соловьева. - С. 12-17</w:t>
      </w:r>
      <w:r>
        <w:rPr>
          <w:lang w:eastAsia="zh-CN"/>
        </w:rPr>
        <w:t xml:space="preserve">. </w:t>
      </w:r>
      <w:r w:rsidRPr="00FD4142">
        <w:rPr>
          <w:lang w:eastAsia="zh-CN"/>
        </w:rPr>
        <w:t>Речетворческий анализ поэтических текстов Варлама Шаламова на уроках русского языка / А. П. Белова. - С. 25-30</w:t>
      </w:r>
      <w:r>
        <w:rPr>
          <w:lang w:eastAsia="zh-CN"/>
        </w:rPr>
        <w:t>.</w:t>
      </w:r>
      <w:r w:rsidRPr="00FD4142">
        <w:rPr>
          <w:lang w:eastAsia="zh-CN"/>
        </w:rPr>
        <w:t xml:space="preserve"> О работе с лексемами собор, храм на уроках русского языка </w:t>
      </w:r>
      <w:r>
        <w:rPr>
          <w:lang w:eastAsia="zh-CN"/>
        </w:rPr>
        <w:t xml:space="preserve">[в 5 классе] </w:t>
      </w:r>
      <w:r w:rsidRPr="00FD4142">
        <w:rPr>
          <w:lang w:eastAsia="zh-CN"/>
        </w:rPr>
        <w:t>/ М. А. Ященко. - С. 37-3</w:t>
      </w:r>
      <w:r>
        <w:rPr>
          <w:lang w:eastAsia="zh-CN"/>
        </w:rPr>
        <w:t>9.</w:t>
      </w:r>
    </w:p>
    <w:p w:rsidR="00924C46" w:rsidRDefault="00924C46"/>
    <w:p w:rsidR="00924C46" w:rsidRDefault="00924C46">
      <w:pPr>
        <w:ind w:firstLine="420"/>
      </w:pPr>
      <w:r>
        <w:rPr>
          <w:b/>
          <w:bCs/>
        </w:rPr>
        <w:t xml:space="preserve">Русский язык и литература. - 2018. - № 10. </w:t>
      </w:r>
      <w:r>
        <w:t>- Содерж.: Материалы для подготовки к ЦТ : [проверочные задания для подготовки к централизованному тестированию по русскому языку] / Л. Н. Боженко. - С. 3-13. Солнце и почва : профориентационный урок русского языка в VI классе / И. Р. Винник. - С. 13-16. Н. А. Некрасов. "Крестьянские дети" : V класс / О. И. Кулинок. - С. 17-19. Слово о писателе. Я и мой отец : по повести В.Г. Короленко "Дети подземелья" : V класс / И. А. Правдицкая. - С. 20-24. Второстепенные члены предложения : V класс / И. В. Кевра. - С. 25-28. Имена существительные, имеющие форму только единственного или только множественного числа : VI класс : [Отработка орфоэпических навыков учащихся] / Г. Ф. Акулич. - С. 28-30. "Стихи живые сами говорят" : VI класс : [знакомство учащихся с лирикой Александра Сергеевича Пушкина] / И. В. Елизарова. - С. 31-33. Понятие о причастном обороте. Знаки препинания при причастном обороте : VII класс / Л. М. Кривонос. - С. 33-35. Проблема человеческого достоинства в рассказе А. П. Чехова "Переполох" : VIII класс / С. П. Феофанова. - С. 35-39. Изображение величия подвига жен декабристов в поэме Н. А. Некрасова "Русские женщины" : VIII класс / И. Л. Веремей. - С. 39-41. Глубокая вера в возможности разума и души человека : по очерку В. Г. Короленко "Парадокс" : VIII класс / А. А. Шикунова. - С. 41-46. Подлежащее и способы его выражения : VIII класс / А. Ф. Дворяков. - С. 46-49. Сложноподчиненное предложение. Строение сложноподчиненного предложения : IX класс / О. А. Анищенко. - С. 50-52. Основные виды придаточных частей в сложноподчиненном предложении. Тема "дружества", верности в лирике А. С. Пушкина : интегрированный урок в IX классе / А. С. Коляго. - С. 52-54. Базаров и его родители : по роману И. С. Тургенева "Отцы и дети" : X класс / Е. Н. Волчек. - С. 54-55. "И спешит Грибоедов навстречу судьбе, близоруко прищурив глаза" : литературная гостиная : [сценарий внеклассного мероприятия] / Н. Н. Молодецкая. - С. 56-58. Бестиарий дискуссионного пространства художественных произведений А. С. Пушкина и М. Ю. Лермонтова : сопоставительная характеристика : [частотная характеристика лексем, общее и различное в составе бестиариев Александра Сергеевича Пушкина и Михаила Юрьевича Лермонтова] / А. А. Гируцкий. - С. 59-63.</w:t>
      </w:r>
    </w:p>
    <w:p w:rsidR="00924C46" w:rsidRPr="00FD4142" w:rsidRDefault="00924C46">
      <w:pPr>
        <w:rPr>
          <w:rFonts w:ascii="SimSun" w:cs="SimSun"/>
          <w:i/>
          <w:iCs/>
          <w:lang w:eastAsia="zh-CN"/>
        </w:rPr>
      </w:pPr>
    </w:p>
    <w:p w:rsidR="00924C46" w:rsidRDefault="00924C46">
      <w:pPr>
        <w:ind w:firstLine="420"/>
      </w:pPr>
      <w:r>
        <w:rPr>
          <w:b/>
          <w:bCs/>
        </w:rPr>
        <w:t>Русский язык и литература. Все для учителя! - 2018. - № 10.</w:t>
      </w:r>
      <w:r>
        <w:t xml:space="preserve"> - Содерж.: Развитие метапредметных умений учащихся при работе с текстом на уроках русского языка с использованием технологии диалогового обучения / Н. Л. Костенко. - С. 2-4. Принятие педагогом управленческих решений по результатам Всероссийских проверочных работ (на примере работ по русскому языку в 5-м классе) / Т. А. Латышева, Л. Б. Никитина. - С. 5-11. Повесть В. Ф. Тендрякова "Находка": "Путь человека к человечности". 10-11-е классы / Е. И. Кривошап. - С. 12-20. Сложноподчиненное предложение. 11-й класс / Л. В. Литвинова. - С. 21-25. Литературно-географический турнир любознательных. 5-7-е классы / Г. А. Акулова, Г. А. Жукова. - С. 26-28. Научно-практическая конференция "Ты гражданином быть обязан!". 1-11-е классы / Е. А. Чечелева. - С. 29-31. Изложение-рассуждение на морально-этическую тему с собственной оценкой обсуждаемой проблемы. 5-й класс / М. П. Безрукова. - С. 32-33. А. П. Чехов "Лошадиная фамилия". 6-й класс / Н. П. Данейкина. - С. 34-36. Урок-практикум по подготовке к ОГЭ [по русскому языку]. 9-й класс / Н. Г. Мухутдинова. - С. 37-40. А. Н. Авдей "Старший леший". 7-й класс / Е. В. Бровко. - С. 41-44. Интеллектуальная игра "О, сколько нам открытий чудных...". 5-6-е классы / Н. И. Морозова. - С. 45-48.</w:t>
      </w:r>
    </w:p>
    <w:p w:rsidR="00924C46" w:rsidRDefault="00924C46">
      <w:pPr>
        <w:ind w:firstLine="420"/>
      </w:pPr>
    </w:p>
    <w:p w:rsidR="00924C46" w:rsidRDefault="00924C46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924C46" w:rsidRDefault="00924C46"/>
    <w:p w:rsidR="00924C46" w:rsidRDefault="00924C46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24C46" w:rsidRDefault="00924C46">
      <w:pPr>
        <w:ind w:firstLine="900"/>
        <w:rPr>
          <w:lang w:eastAsia="zh-CN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Б</w:t>
      </w:r>
      <w:r w:rsidRPr="00FD4142">
        <w:rPr>
          <w:lang w:eastAsia="zh-CN"/>
        </w:rPr>
        <w:t>елоусова, Е. И. Историко-культурный аспект изучения русской классики на примере баллады А. С. Пушкина "Песнь о вещем Олеге" / Белоусова Елена Ивановна // Литература в школе. - 2018. - № 7. - С. 28-31</w:t>
      </w:r>
      <w:r>
        <w:rPr>
          <w:lang w:eastAsia="zh-CN"/>
        </w:rPr>
        <w:t>.</w:t>
      </w:r>
    </w:p>
    <w:p w:rsidR="00924C46" w:rsidRDefault="00924C46">
      <w:pPr>
        <w:ind w:firstLine="900"/>
        <w:rPr>
          <w:lang w:eastAsia="zh-CN"/>
        </w:rPr>
      </w:pPr>
    </w:p>
    <w:p w:rsidR="00924C46" w:rsidRPr="00FD4142" w:rsidRDefault="00924C46">
      <w:pPr>
        <w:ind w:firstLine="900"/>
        <w:rPr>
          <w:i/>
          <w:lang w:eastAsia="zh-CN"/>
        </w:rPr>
      </w:pPr>
      <w:r w:rsidRPr="00FD4142">
        <w:rPr>
          <w:lang w:eastAsia="zh-CN"/>
        </w:rPr>
        <w:t xml:space="preserve">Бондаренко, М. И. С. Вестерфельд. Уродина : </w:t>
      </w:r>
      <w:r>
        <w:rPr>
          <w:lang w:val="en-US" w:eastAsia="zh-CN"/>
        </w:rPr>
        <w:t>XI</w:t>
      </w:r>
      <w:r w:rsidRPr="00FD4142">
        <w:rPr>
          <w:lang w:eastAsia="zh-CN"/>
        </w:rPr>
        <w:t xml:space="preserve"> класс / Бондаренко Марина Игоревна // Литература в школе. - 2018. - № 9. - С. 38-39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Знакомство с романом Скотта Вестерфельда "Уродина" на уроке литературы в 11 классе.</w:t>
      </w:r>
    </w:p>
    <w:p w:rsidR="00924C46" w:rsidRPr="00FD4142" w:rsidRDefault="00924C46">
      <w:pPr>
        <w:ind w:firstLine="900"/>
        <w:rPr>
          <w:i/>
          <w:lang w:eastAsia="zh-CN"/>
        </w:rPr>
      </w:pPr>
    </w:p>
    <w:p w:rsidR="00924C46" w:rsidRPr="00FD4142" w:rsidRDefault="00924C46">
      <w:pPr>
        <w:ind w:firstLine="900"/>
        <w:rPr>
          <w:lang w:eastAsia="zh-CN"/>
        </w:rPr>
      </w:pPr>
      <w:r w:rsidRPr="00FD4142">
        <w:rPr>
          <w:lang w:eastAsia="zh-CN"/>
        </w:rPr>
        <w:t>Галян, С. В. Формирование понятия "региональный текст" на уроках литературы / Галян Софья Витальевна, Сироткина Татьяна Александровна // Литература в школе. - 2018. - № 8. - С. 25-28</w:t>
      </w:r>
      <w:r>
        <w:rPr>
          <w:lang w:eastAsia="zh-CN"/>
        </w:rPr>
        <w:t>.</w:t>
      </w:r>
    </w:p>
    <w:p w:rsidR="00924C46" w:rsidRPr="00FD4142" w:rsidRDefault="00924C46">
      <w:pPr>
        <w:ind w:firstLine="900"/>
        <w:rPr>
          <w:lang w:eastAsia="zh-CN"/>
        </w:rPr>
      </w:pPr>
    </w:p>
    <w:p w:rsidR="00924C46" w:rsidRPr="00FD4142" w:rsidRDefault="00924C46">
      <w:pPr>
        <w:ind w:firstLine="900"/>
        <w:rPr>
          <w:i/>
          <w:lang w:eastAsia="zh-CN"/>
        </w:rPr>
      </w:pPr>
      <w:r w:rsidRPr="00FD4142">
        <w:rPr>
          <w:lang w:eastAsia="zh-CN"/>
        </w:rPr>
        <w:t>Гассан, Т. Ю. Мастерская слова / Татьяна Юрьевна Гассан // Литература - Первое сентября. - 2018. - № 7/8. - С. 32-34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Урок литературы в 8-м классе по произведениям Велимира Хлебникова и Владимировна Маяковского.</w:t>
      </w:r>
    </w:p>
    <w:p w:rsidR="00924C46" w:rsidRPr="00FD4142" w:rsidRDefault="00924C46">
      <w:pPr>
        <w:ind w:firstLine="900"/>
        <w:rPr>
          <w:i/>
          <w:lang w:eastAsia="zh-CN"/>
        </w:rPr>
      </w:pPr>
    </w:p>
    <w:p w:rsidR="00924C46" w:rsidRPr="00FD4142" w:rsidRDefault="00924C46">
      <w:pPr>
        <w:ind w:firstLine="900"/>
        <w:rPr>
          <w:lang w:eastAsia="zh-CN"/>
        </w:rPr>
      </w:pPr>
      <w:r w:rsidRPr="00FD4142">
        <w:rPr>
          <w:lang w:eastAsia="zh-CN"/>
        </w:rPr>
        <w:t xml:space="preserve">Ерабек, М. В. Рассказ Л. Улицкой "Капустное чудо" : урок внеклассного чтения. </w:t>
      </w:r>
      <w:r>
        <w:rPr>
          <w:lang w:val="en-US" w:eastAsia="zh-CN"/>
        </w:rPr>
        <w:t>VI</w:t>
      </w:r>
      <w:r w:rsidRPr="00FD4142">
        <w:rPr>
          <w:lang w:eastAsia="zh-CN"/>
        </w:rPr>
        <w:t xml:space="preserve"> класс / Ерабек Марина Владимировна // Литература в школе. - 2018. - № 9. - С. 31-33</w:t>
      </w:r>
      <w:r>
        <w:rPr>
          <w:lang w:eastAsia="zh-CN"/>
        </w:rPr>
        <w:t>.</w:t>
      </w:r>
    </w:p>
    <w:p w:rsidR="00924C46" w:rsidRPr="00FD4142" w:rsidRDefault="00924C46">
      <w:pPr>
        <w:ind w:firstLine="900"/>
        <w:rPr>
          <w:lang w:eastAsia="zh-CN"/>
        </w:rPr>
      </w:pPr>
    </w:p>
    <w:p w:rsidR="00924C46" w:rsidRPr="00FD4142" w:rsidRDefault="00924C46">
      <w:pPr>
        <w:ind w:firstLine="900"/>
        <w:rPr>
          <w:i/>
          <w:lang w:eastAsia="zh-CN"/>
        </w:rPr>
      </w:pPr>
      <w:r w:rsidRPr="00FD4142">
        <w:rPr>
          <w:lang w:eastAsia="zh-CN"/>
        </w:rPr>
        <w:t>Калганова, Т. А. Изучаем повесть Н. В. Гоголя "Невский проспект" вместе с Ю.</w:t>
      </w:r>
      <w:r>
        <w:rPr>
          <w:lang w:val="en-US" w:eastAsia="zh-CN"/>
        </w:rPr>
        <w:t> </w:t>
      </w:r>
      <w:r w:rsidRPr="00FD4142">
        <w:rPr>
          <w:lang w:eastAsia="zh-CN"/>
        </w:rPr>
        <w:t>В.</w:t>
      </w:r>
      <w:r>
        <w:rPr>
          <w:lang w:val="en-US" w:eastAsia="zh-CN"/>
        </w:rPr>
        <w:t> </w:t>
      </w:r>
      <w:r w:rsidRPr="00FD4142">
        <w:rPr>
          <w:lang w:eastAsia="zh-CN"/>
        </w:rPr>
        <w:t>Манном : материалы к урокам / Калганова Татьяна Алексеевна // Литература в школе. - 2018. - № 7. - С. 31-34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Материалы к урокам литературы по повести Н. В. Гоголя "Невский проспект".</w:t>
      </w:r>
    </w:p>
    <w:p w:rsidR="00924C46" w:rsidRPr="00FD4142" w:rsidRDefault="00924C46">
      <w:pPr>
        <w:ind w:firstLine="900"/>
        <w:rPr>
          <w:i/>
          <w:lang w:eastAsia="zh-CN"/>
        </w:rPr>
      </w:pPr>
    </w:p>
    <w:p w:rsidR="00924C46" w:rsidRPr="00FD4142" w:rsidRDefault="00924C46">
      <w:pPr>
        <w:ind w:firstLine="900"/>
        <w:rPr>
          <w:lang w:eastAsia="zh-CN"/>
        </w:rPr>
      </w:pPr>
      <w:r w:rsidRPr="00FD4142">
        <w:rPr>
          <w:lang w:eastAsia="zh-CN"/>
        </w:rPr>
        <w:t xml:space="preserve">Капырина, Т. А. Урок-мастерская по повести И. И. Краевой "Тим и Дан, или тайна "разбитой коленки"" : </w:t>
      </w:r>
      <w:r>
        <w:rPr>
          <w:lang w:val="en-US" w:eastAsia="zh-CN"/>
        </w:rPr>
        <w:t>VI</w:t>
      </w:r>
      <w:r w:rsidRPr="00FD4142">
        <w:rPr>
          <w:lang w:eastAsia="zh-CN"/>
        </w:rPr>
        <w:t xml:space="preserve"> класс / Капырина Татьяна Александровна, Пайкова Марина Юрьевна // Литература в школе. - 2018. - № 9. - С. 34-37</w:t>
      </w:r>
      <w:r>
        <w:rPr>
          <w:lang w:eastAsia="zh-CN"/>
        </w:rPr>
        <w:t>.</w:t>
      </w:r>
    </w:p>
    <w:p w:rsidR="00924C46" w:rsidRPr="00FD4142" w:rsidRDefault="00924C46">
      <w:pPr>
        <w:ind w:firstLine="900"/>
        <w:rPr>
          <w:lang w:eastAsia="zh-CN"/>
        </w:rPr>
      </w:pPr>
    </w:p>
    <w:p w:rsidR="00924C46" w:rsidRPr="00FD4142" w:rsidRDefault="00924C46">
      <w:pPr>
        <w:ind w:firstLine="900"/>
        <w:rPr>
          <w:lang w:eastAsia="zh-CN"/>
        </w:rPr>
      </w:pPr>
      <w:r w:rsidRPr="00FD4142">
        <w:rPr>
          <w:lang w:eastAsia="zh-CN"/>
        </w:rPr>
        <w:t xml:space="preserve">Килинг, Т. В. Печорин как герой своего времени : два урока в </w:t>
      </w:r>
      <w:r>
        <w:rPr>
          <w:lang w:val="en-US" w:eastAsia="zh-CN"/>
        </w:rPr>
        <w:t>IX</w:t>
      </w:r>
      <w:r w:rsidRPr="00FD4142">
        <w:rPr>
          <w:lang w:eastAsia="zh-CN"/>
        </w:rPr>
        <w:t xml:space="preserve"> классе / Килинг Татьяна Викторовна // Литература в школе. - 2018. - № 8. - С. 28-31</w:t>
      </w:r>
    </w:p>
    <w:p w:rsidR="00924C46" w:rsidRPr="00FD4142" w:rsidRDefault="00924C46">
      <w:pPr>
        <w:ind w:firstLine="900"/>
        <w:rPr>
          <w:lang w:eastAsia="zh-CN"/>
        </w:rPr>
      </w:pPr>
    </w:p>
    <w:p w:rsidR="00924C46" w:rsidRPr="00FD4142" w:rsidRDefault="00924C46">
      <w:pPr>
        <w:ind w:firstLine="900"/>
        <w:rPr>
          <w:lang w:eastAsia="zh-CN"/>
        </w:rPr>
      </w:pPr>
      <w:r w:rsidRPr="00FD4142">
        <w:rPr>
          <w:lang w:eastAsia="zh-CN"/>
        </w:rPr>
        <w:t xml:space="preserve">Кононова, Е. Н. Итоговый урок "Мир басен Крылова" : </w:t>
      </w:r>
      <w:r>
        <w:rPr>
          <w:lang w:val="en-US" w:eastAsia="zh-CN"/>
        </w:rPr>
        <w:t>V</w:t>
      </w:r>
      <w:r w:rsidRPr="00FD4142">
        <w:rPr>
          <w:lang w:eastAsia="zh-CN"/>
        </w:rPr>
        <w:t xml:space="preserve"> класс / Кононова Елена Николаевна // Литература в школе. - 2018. - № 9. - С. 29-31</w:t>
      </w:r>
      <w:r>
        <w:rPr>
          <w:lang w:eastAsia="zh-CN"/>
        </w:rPr>
        <w:t>.</w:t>
      </w:r>
    </w:p>
    <w:p w:rsidR="00924C46" w:rsidRPr="00FD4142" w:rsidRDefault="00924C46">
      <w:pPr>
        <w:ind w:firstLine="900"/>
        <w:rPr>
          <w:lang w:eastAsia="zh-CN"/>
        </w:rPr>
      </w:pPr>
    </w:p>
    <w:p w:rsidR="00924C46" w:rsidRPr="00FD4142" w:rsidRDefault="00924C46">
      <w:pPr>
        <w:ind w:firstLine="900"/>
        <w:rPr>
          <w:i/>
          <w:lang w:eastAsia="zh-CN"/>
        </w:rPr>
      </w:pPr>
      <w:r w:rsidRPr="00FD4142">
        <w:rPr>
          <w:lang w:eastAsia="zh-CN"/>
        </w:rPr>
        <w:t>Маевская, О. С. "Своя игра" по стихотворениям Александра Введенского : 5-6 классы / Ольга Станиславовна Маевская // Литература - Первое сентября. - 2018. - № 7/8. - С. 26-28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Игровой урок по литературе в 5-6 классах построен на материале стихотворений Александра Введенского.</w:t>
      </w:r>
    </w:p>
    <w:p w:rsidR="00924C46" w:rsidRPr="00FD4142" w:rsidRDefault="00924C46">
      <w:pPr>
        <w:ind w:firstLine="900"/>
        <w:rPr>
          <w:i/>
          <w:lang w:eastAsia="zh-CN"/>
        </w:rPr>
      </w:pPr>
    </w:p>
    <w:p w:rsidR="00924C46" w:rsidRPr="00FD4142" w:rsidRDefault="00924C46">
      <w:pPr>
        <w:ind w:firstLine="900"/>
        <w:rPr>
          <w:i/>
          <w:lang w:eastAsia="zh-CN"/>
        </w:rPr>
      </w:pPr>
      <w:r w:rsidRPr="00FD4142">
        <w:rPr>
          <w:lang w:eastAsia="zh-CN"/>
        </w:rPr>
        <w:t xml:space="preserve">Невмирухо, Н. Н. Русские поэты о природе : К. Бальмонт. "Снежинка". </w:t>
      </w:r>
      <w:r>
        <w:rPr>
          <w:lang w:val="en-US" w:eastAsia="zh-CN"/>
        </w:rPr>
        <w:t>V</w:t>
      </w:r>
      <w:r w:rsidRPr="00FD4142">
        <w:rPr>
          <w:lang w:eastAsia="zh-CN"/>
        </w:rPr>
        <w:t xml:space="preserve"> класс / Невмирухо Наталья Николаевна // Литература в школе. - 2018. - № 9. - С. 25-27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Анализ стихотворения К. Бальмонта "Снежинка" на уроке литературы в 5 классе.</w:t>
      </w:r>
    </w:p>
    <w:p w:rsidR="00924C46" w:rsidRPr="00FD4142" w:rsidRDefault="00924C46">
      <w:pPr>
        <w:ind w:firstLine="900"/>
        <w:rPr>
          <w:i/>
          <w:lang w:eastAsia="zh-CN"/>
        </w:rPr>
      </w:pPr>
    </w:p>
    <w:p w:rsidR="00924C46" w:rsidRDefault="00924C46">
      <w:pPr>
        <w:ind w:firstLine="900"/>
      </w:pPr>
      <w:r w:rsidRPr="00FD4142">
        <w:rPr>
          <w:lang w:eastAsia="zh-CN"/>
        </w:rPr>
        <w:t>Неткач, А. С. Проектная деятельность учащихся в рамках изучения литературы в школе / А. С. Неткач // Образование в современной школе. - 2018. - № 7/8. - С. 14-18</w:t>
      </w:r>
      <w:r>
        <w:rPr>
          <w:lang w:eastAsia="zh-CN"/>
        </w:rPr>
        <w:t>.</w:t>
      </w:r>
    </w:p>
    <w:p w:rsidR="00924C46" w:rsidRPr="00FD4142" w:rsidRDefault="00924C46">
      <w:pPr>
        <w:ind w:firstLine="900"/>
        <w:rPr>
          <w:i/>
          <w:lang w:eastAsia="zh-CN"/>
        </w:rPr>
      </w:pPr>
    </w:p>
    <w:p w:rsidR="00924C46" w:rsidRPr="00FD4142" w:rsidRDefault="00924C46">
      <w:pPr>
        <w:ind w:firstLine="900"/>
        <w:rPr>
          <w:lang w:eastAsia="zh-CN"/>
        </w:rPr>
      </w:pPr>
      <w:r w:rsidRPr="00FD4142">
        <w:rPr>
          <w:lang w:eastAsia="zh-CN"/>
        </w:rPr>
        <w:t>Панкратова, М. В. Структурные и содержательные модели изложения биографии автора на уроке литературы средствами электронной учебной презентации / Панкратова Маргарита Владимировна // Литература в школе. - 2018. - № 9. - С. 13-15</w:t>
      </w:r>
      <w:r>
        <w:rPr>
          <w:lang w:eastAsia="zh-CN"/>
        </w:rPr>
        <w:t>.</w:t>
      </w:r>
    </w:p>
    <w:p w:rsidR="00924C46" w:rsidRPr="00FD4142" w:rsidRDefault="00924C46">
      <w:pPr>
        <w:ind w:firstLine="900"/>
        <w:rPr>
          <w:lang w:eastAsia="zh-CN"/>
        </w:rPr>
      </w:pPr>
    </w:p>
    <w:p w:rsidR="00924C46" w:rsidRPr="00FD4142" w:rsidRDefault="00924C46">
      <w:pPr>
        <w:ind w:firstLine="900"/>
        <w:rPr>
          <w:i/>
          <w:lang w:eastAsia="zh-CN"/>
        </w:rPr>
      </w:pPr>
      <w:r w:rsidRPr="00FD4142">
        <w:rPr>
          <w:lang w:eastAsia="zh-CN"/>
        </w:rPr>
        <w:t>Пранцова, Г. В. Методические подходы к обучению итоговому сочинению : от теории к практике / Пранцова Галина Васильевна, Романичева Елена Станиславовна // Литература в школе. - 2018. - № 7. - С. 21-24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Методические рекомендации по обучению школьников сочинению-рассуждению.</w:t>
      </w:r>
    </w:p>
    <w:p w:rsidR="00924C46" w:rsidRPr="00FD4142" w:rsidRDefault="00924C46">
      <w:pPr>
        <w:ind w:firstLine="900"/>
        <w:rPr>
          <w:i/>
          <w:lang w:eastAsia="zh-CN"/>
        </w:rPr>
      </w:pPr>
    </w:p>
    <w:p w:rsidR="00924C46" w:rsidRPr="00FD4142" w:rsidRDefault="00924C46">
      <w:pPr>
        <w:ind w:firstLine="900"/>
        <w:rPr>
          <w:lang w:eastAsia="zh-CN"/>
        </w:rPr>
      </w:pPr>
      <w:r w:rsidRPr="00FD4142">
        <w:rPr>
          <w:lang w:eastAsia="zh-CN"/>
        </w:rPr>
        <w:t xml:space="preserve">Сарычева, Н. В. Лики природы в поэзии, музыке, живописи : урок с применением интегральных технологий. </w:t>
      </w:r>
      <w:r>
        <w:rPr>
          <w:lang w:val="en-US" w:eastAsia="zh-CN"/>
        </w:rPr>
        <w:t>VII</w:t>
      </w:r>
      <w:r w:rsidRPr="00FD4142">
        <w:rPr>
          <w:lang w:eastAsia="zh-CN"/>
        </w:rPr>
        <w:t xml:space="preserve"> класс / Сарычева Наталья Владимировна // Литература в школе. - 2018. - № 9. - С. 21-25</w:t>
      </w:r>
      <w:r>
        <w:rPr>
          <w:lang w:eastAsia="zh-CN"/>
        </w:rPr>
        <w:t>.</w:t>
      </w:r>
    </w:p>
    <w:p w:rsidR="00924C46" w:rsidRPr="00FD4142" w:rsidRDefault="00924C46">
      <w:pPr>
        <w:ind w:firstLine="900"/>
        <w:rPr>
          <w:lang w:eastAsia="zh-CN"/>
        </w:rPr>
      </w:pPr>
    </w:p>
    <w:p w:rsidR="00924C46" w:rsidRDefault="00924C46">
      <w:pPr>
        <w:ind w:firstLine="900"/>
        <w:rPr>
          <w:lang w:eastAsia="zh-CN"/>
        </w:rPr>
      </w:pPr>
      <w:r w:rsidRPr="00FD4142">
        <w:rPr>
          <w:lang w:eastAsia="zh-CN"/>
        </w:rPr>
        <w:t xml:space="preserve">Тюрморезова, С. А. "Светлое царство" в романе Ф. М. Достоевского "Преступление и наказание" : </w:t>
      </w:r>
      <w:r>
        <w:rPr>
          <w:lang w:val="en-US" w:eastAsia="zh-CN"/>
        </w:rPr>
        <w:t>X</w:t>
      </w:r>
      <w:r w:rsidRPr="00FD4142">
        <w:rPr>
          <w:lang w:eastAsia="zh-CN"/>
        </w:rPr>
        <w:t xml:space="preserve"> класс / Тюрморезова Светлана Александровна // Литература в школе. - 2018. - № 8. - С. 31-34</w:t>
      </w:r>
      <w:r>
        <w:rPr>
          <w:lang w:eastAsia="zh-CN"/>
        </w:rPr>
        <w:t>.</w:t>
      </w:r>
    </w:p>
    <w:p w:rsidR="00924C46" w:rsidRDefault="00924C46">
      <w:pPr>
        <w:ind w:firstLine="900"/>
        <w:rPr>
          <w:lang w:eastAsia="zh-CN"/>
        </w:rPr>
      </w:pPr>
    </w:p>
    <w:p w:rsidR="00924C46" w:rsidRDefault="00924C46">
      <w:pPr>
        <w:ind w:firstLine="900"/>
        <w:rPr>
          <w:lang w:eastAsia="zh-CN"/>
        </w:rPr>
      </w:pPr>
      <w:r>
        <w:rPr>
          <w:lang w:eastAsia="zh-CN"/>
        </w:rPr>
        <w:t>См. также статьи раздела “Русский язык”.</w:t>
      </w:r>
    </w:p>
    <w:p w:rsidR="00924C46" w:rsidRDefault="00924C46"/>
    <w:p w:rsidR="00924C46" w:rsidRDefault="00924C46">
      <w:pPr>
        <w:ind w:firstLine="708"/>
        <w:jc w:val="center"/>
      </w:pPr>
      <w:r>
        <w:rPr>
          <w:b/>
          <w:bCs/>
          <w:i/>
          <w:iCs/>
        </w:rPr>
        <w:t>Иностранный язык</w:t>
      </w:r>
      <w:r>
        <w:rPr>
          <w:b/>
          <w:bCs/>
          <w:i/>
          <w:iCs/>
        </w:rPr>
        <w:tab/>
      </w:r>
    </w:p>
    <w:p w:rsidR="00924C46" w:rsidRPr="00FD4142" w:rsidRDefault="00924C46">
      <w:pPr>
        <w:rPr>
          <w:rFonts w:ascii="SimSun" w:cs="SimSun"/>
          <w:lang w:eastAsia="zh-CN"/>
        </w:rPr>
      </w:pPr>
    </w:p>
    <w:p w:rsidR="00924C46" w:rsidRDefault="00924C46">
      <w:pPr>
        <w:ind w:firstLine="420"/>
      </w:pPr>
      <w:r w:rsidRPr="00FD4142">
        <w:rPr>
          <w:lang w:eastAsia="zh-CN"/>
        </w:rPr>
        <w:t>Польская, Н. С. Аутентичные видеоматериалы: погружение в естественную языковую среду : система заданий по формированию культуры коммуникативного поведения / Н.</w:t>
      </w:r>
      <w:r>
        <w:rPr>
          <w:lang w:val="en-US" w:eastAsia="zh-CN"/>
        </w:rPr>
        <w:t> </w:t>
      </w:r>
      <w:r w:rsidRPr="00FD4142">
        <w:rPr>
          <w:lang w:eastAsia="zh-CN"/>
        </w:rPr>
        <w:t>С.</w:t>
      </w:r>
      <w:r>
        <w:rPr>
          <w:lang w:val="en-US" w:eastAsia="zh-CN"/>
        </w:rPr>
        <w:t> </w:t>
      </w:r>
      <w:r w:rsidRPr="00FD4142">
        <w:rPr>
          <w:lang w:eastAsia="zh-CN"/>
        </w:rPr>
        <w:t>Польская // Народная асвета. - 2018. - № 10. - С. 71-74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В статье идет речь об организации работы с аутентичными видеоматериалами на уроках английского языка.</w:t>
      </w:r>
    </w:p>
    <w:p w:rsidR="00924C46" w:rsidRDefault="00924C46">
      <w:pPr>
        <w:ind w:firstLine="708"/>
        <w:jc w:val="center"/>
      </w:pPr>
    </w:p>
    <w:p w:rsidR="00924C46" w:rsidRDefault="00924C46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Информатика</w:t>
      </w:r>
    </w:p>
    <w:p w:rsidR="00924C46" w:rsidRPr="00FD4142" w:rsidRDefault="00924C46">
      <w:pPr>
        <w:rPr>
          <w:lang w:eastAsia="zh-CN"/>
        </w:rPr>
      </w:pPr>
    </w:p>
    <w:p w:rsidR="00924C46" w:rsidRDefault="00924C46">
      <w:pPr>
        <w:ind w:firstLine="420"/>
      </w:pPr>
      <w:r w:rsidRPr="00FD4142">
        <w:rPr>
          <w:lang w:eastAsia="zh-CN"/>
        </w:rPr>
        <w:t>Фоминова, Е. В. Основные законодательные акты в информационной сфере. Право в Интернете / Е. В. Фоминова // Открытый урок: методики, сценарии и примеры. - 2018. - № 9. - С. 10-21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Урок информатики и ИКТ в 11-м классе с целью: познакомить учащихся с основными правовыми и культурно-этическими нормами информационной деятельности человека.</w:t>
      </w:r>
    </w:p>
    <w:p w:rsidR="00924C46" w:rsidRDefault="00924C46"/>
    <w:p w:rsidR="00924C46" w:rsidRDefault="00924C46">
      <w:pPr>
        <w:pStyle w:val="Heading2"/>
        <w:jc w:val="center"/>
      </w:pPr>
      <w:r>
        <w:rPr>
          <w:sz w:val="24"/>
          <w:szCs w:val="24"/>
        </w:rPr>
        <w:t>История</w:t>
      </w:r>
    </w:p>
    <w:p w:rsidR="00924C46" w:rsidRDefault="00924C46">
      <w:pPr>
        <w:ind w:firstLine="900"/>
        <w:rPr>
          <w:color w:val="000000"/>
          <w:sz w:val="19"/>
          <w:szCs w:val="19"/>
          <w:shd w:val="clear" w:color="auto" w:fill="FFFFFF"/>
        </w:rPr>
      </w:pPr>
    </w:p>
    <w:p w:rsidR="00924C46" w:rsidRDefault="00924C46">
      <w:pPr>
        <w:ind w:firstLine="420"/>
        <w:rPr>
          <w:lang w:eastAsia="zh-CN"/>
        </w:rPr>
      </w:pPr>
      <w:r w:rsidRPr="00FD4142">
        <w:rPr>
          <w:lang w:eastAsia="zh-CN"/>
        </w:rPr>
        <w:t>Димова, Н. В. Мастер-класс "Шестиугольный метод обучения" : активизация познавательных потребностей учащихся на уроках истории</w:t>
      </w:r>
      <w:r>
        <w:rPr>
          <w:lang w:eastAsia="zh-CN"/>
        </w:rPr>
        <w:t>// Народная асвета.</w:t>
      </w:r>
      <w:r w:rsidRPr="00FD4142">
        <w:rPr>
          <w:lang w:eastAsia="zh-CN"/>
        </w:rPr>
        <w:t xml:space="preserve"> - 2018. - № 9. - С. 69-71</w:t>
      </w:r>
      <w:r>
        <w:rPr>
          <w:lang w:eastAsia="zh-CN"/>
        </w:rPr>
        <w:t>.</w:t>
      </w:r>
    </w:p>
    <w:p w:rsidR="00924C46" w:rsidRDefault="00924C46">
      <w:pPr>
        <w:rPr>
          <w:color w:val="000000"/>
          <w:shd w:val="clear" w:color="auto" w:fill="FFFFFF"/>
        </w:rPr>
      </w:pPr>
    </w:p>
    <w:p w:rsidR="00924C46" w:rsidRDefault="00924C46">
      <w:pPr>
        <w:ind w:firstLine="420"/>
        <w:rPr>
          <w:i/>
          <w:iCs/>
          <w:color w:val="000000"/>
        </w:rPr>
      </w:pPr>
      <w:r>
        <w:rPr>
          <w:color w:val="000000"/>
          <w:shd w:val="clear" w:color="auto" w:fill="FFFFFF"/>
        </w:rPr>
        <w:t>Вяземский, Е. Е. О системном подходе к проектированию предметных результатов изучения истории в школе / Е. Е. Вяземский, Н. Л. Алексашкина, О. М. Хлытина // Преподавание истории в школе. - 2018. - № 8. - С. 3-14.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</w:rPr>
        <w:t>Охарактеризованы подходы к проектированию предметных результатов в рамках ФГОС, предложена научно обоснованная система предметных результатов изучения истории в основной и средней школе.</w:t>
      </w:r>
    </w:p>
    <w:p w:rsidR="00924C46" w:rsidRDefault="00924C46">
      <w:pPr>
        <w:ind w:firstLine="900"/>
        <w:rPr>
          <w:i/>
          <w:iCs/>
          <w:color w:val="000000"/>
        </w:rPr>
      </w:pPr>
    </w:p>
    <w:p w:rsidR="00924C46" w:rsidRDefault="00924C46">
      <w:r>
        <w:rPr>
          <w:lang w:eastAsia="zh-CN"/>
        </w:rPr>
        <w:tab/>
      </w:r>
      <w:r w:rsidRPr="00FD4142">
        <w:rPr>
          <w:lang w:eastAsia="zh-CN"/>
        </w:rPr>
        <w:t>Кусмауль, К. П. Нашествие Наполеона на Россию или Фома и Ерема постигают тайны истории. Опыт использования принципа дифференциации обучения по каналам восприятия / К. П. Кусмауль // Образование в современной школе. - 2018. - № 7/8. - С.</w:t>
      </w:r>
      <w:r>
        <w:rPr>
          <w:lang w:val="en-US" w:eastAsia="zh-CN"/>
        </w:rPr>
        <w:t> </w:t>
      </w:r>
      <w:r w:rsidRPr="00FD4142">
        <w:rPr>
          <w:lang w:eastAsia="zh-CN"/>
        </w:rPr>
        <w:t>33-36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Представлен опыт использования принципа дифференциации обучения по каналам восприятия учеников на примере урока истории. Специфика урока состояла в том, чтобы распределить смысловую нагрузку темы по ведущим каналам восприятия учеников. Канальная дифференциация предполагала деление класса на четыре группы, представляющие ведущие репрезентативные системы школьников: аудиальную, визуальную, кинестетическую и дигитальную.</w:t>
      </w:r>
    </w:p>
    <w:p w:rsidR="00924C46" w:rsidRDefault="00924C46">
      <w:pPr>
        <w:ind w:firstLine="900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</w:p>
    <w:p w:rsidR="00924C46" w:rsidRPr="00FD4142" w:rsidRDefault="00924C46">
      <w:pPr>
        <w:ind w:firstLine="420"/>
        <w:rPr>
          <w:i/>
          <w:lang w:eastAsia="zh-CN"/>
        </w:rPr>
      </w:pPr>
      <w:r w:rsidRPr="00FD4142">
        <w:rPr>
          <w:lang w:eastAsia="zh-CN"/>
        </w:rPr>
        <w:t>Можейко, Н. Т. Путешествие в Древний Египет на уроке истории / Н. Т. Можейко // Народная асвета. - 2018. - № 10. - С. 78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Предлагается разработка урока-путешествия "Быт и повседневная жизнь древних египтян" для учащихся 5 класса.</w:t>
      </w:r>
    </w:p>
    <w:p w:rsidR="00924C46" w:rsidRPr="00FD4142" w:rsidRDefault="00924C46">
      <w:pPr>
        <w:ind w:firstLine="900"/>
        <w:rPr>
          <w:i/>
          <w:lang w:eastAsia="zh-CN"/>
        </w:rPr>
      </w:pPr>
    </w:p>
    <w:p w:rsidR="00924C46" w:rsidRDefault="00924C46">
      <w:pPr>
        <w:ind w:firstLine="420"/>
      </w:pPr>
      <w:r w:rsidRPr="00FD4142">
        <w:rPr>
          <w:lang w:eastAsia="zh-CN"/>
        </w:rPr>
        <w:t>Речиц, А. Н. "Облако слов" на уроках истории : использование информационно-коммуникационных технологий в процессе обучения истории в 5 классе / А. Н. Речиц // Народная асвета. - 2018. - № 10. - С. 23-26</w:t>
      </w:r>
      <w:r>
        <w:rPr>
          <w:lang w:eastAsia="zh-CN"/>
        </w:rPr>
        <w:t>.</w:t>
      </w:r>
    </w:p>
    <w:p w:rsidR="00924C46" w:rsidRDefault="00924C46"/>
    <w:p w:rsidR="00924C46" w:rsidRDefault="00924C46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Обществознание</w:t>
      </w:r>
    </w:p>
    <w:p w:rsidR="00924C46" w:rsidRDefault="00924C46"/>
    <w:p w:rsidR="00924C46" w:rsidRDefault="00924C46">
      <w:pPr>
        <w:ind w:firstLine="90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24C46" w:rsidRDefault="00924C46">
      <w:pPr>
        <w:ind w:firstLine="900"/>
      </w:pPr>
      <w:r>
        <w:rPr>
          <w:color w:val="000000"/>
          <w:shd w:val="clear" w:color="auto" w:fill="FFFFFF"/>
        </w:rPr>
        <w:t>Гевуркова, Е. А. Проектная деятельность школьников на метапредметной основе</w:t>
      </w:r>
      <w:r w:rsidRPr="00FD4142">
        <w:rPr>
          <w:lang w:eastAsia="zh-CN"/>
        </w:rPr>
        <w:t xml:space="preserve"> / </w:t>
      </w:r>
      <w:r>
        <w:rPr>
          <w:lang w:eastAsia="zh-CN"/>
        </w:rPr>
        <w:t xml:space="preserve"> Е. А. Гевуркова, О. А. Французова</w:t>
      </w:r>
      <w:r>
        <w:rPr>
          <w:color w:val="000000"/>
          <w:shd w:val="clear" w:color="auto" w:fill="FFFFFF"/>
        </w:rPr>
        <w:t>// Преподавание истории и обществознания в школе. - 2018. - № 7. - С. 31-37.</w:t>
      </w:r>
    </w:p>
    <w:p w:rsidR="00924C46" w:rsidRDefault="00924C46">
      <w:pPr>
        <w:shd w:val="clear" w:color="auto" w:fill="FFFFFF"/>
        <w:ind w:firstLine="900"/>
        <w:rPr>
          <w:color w:val="000000"/>
        </w:rPr>
      </w:pPr>
      <w:r>
        <w:rPr>
          <w:i/>
          <w:iCs/>
          <w:color w:val="000000"/>
        </w:rPr>
        <w:t>В статье содержатся методические рекомендации по работе с некоторыми междисциплинарными навыками школьников на урока истории и обществознания. Рассмотрены отдельные примеры метапредметных проектов и способы работы с ними в основной школе.</w:t>
      </w:r>
    </w:p>
    <w:p w:rsidR="00924C46" w:rsidRDefault="00924C46"/>
    <w:p w:rsidR="00924C46" w:rsidRDefault="00924C46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Основы безопасности жизнедеятельности</w:t>
      </w:r>
    </w:p>
    <w:p w:rsidR="00924C46" w:rsidRDefault="00924C46">
      <w:pPr>
        <w:ind w:firstLine="420"/>
        <w:rPr>
          <w:b/>
          <w:bCs/>
        </w:rPr>
      </w:pPr>
    </w:p>
    <w:p w:rsidR="00924C46" w:rsidRDefault="00924C46">
      <w:pPr>
        <w:ind w:firstLine="420"/>
      </w:pPr>
      <w:r>
        <w:rPr>
          <w:b/>
          <w:bCs/>
        </w:rPr>
        <w:t>ОБЖ. Все для учителя! - 2018. - № 7/8.</w:t>
      </w:r>
      <w:r>
        <w:t xml:space="preserve"> - Из содерж.: Пожарная безопасность : интеллектуальный марафон :[сценарий игрового урока разработан для детей среднего школьного возраста - учащихся 6-8 классов] / Л. Н. Кириллова. - С. 2-3. Шахматная игра как инструмент формирования здоровьесберегающей культуры / Э. Н. Чернышев. - С. 8-10. Как заинтересовать школьников на уроках [с помощью новых информационных технологий] / Р. В. Бареева. - С. 11-12. Составляющие безопасности образовательных учреждений : [система безопасности учебного заведения, а также формы, методы и средства формирования культуры безопасности обучающихся] / Ю. В. Гаврилов. - С. 13-16. Игровые технологии как средство формирования УУД на уроках изобразительного искусства, технологии и ОБЖ / Т. В. Шардакова. - С. 17. Фейк - современная тенденция фальсифицирования информации : исследовательская работа / О. А. Пичугова, Ю. В. Гаврилов. - С. 18-21. Образовательный веб-квест как инструмент формирования культуры питания и здорового образа жизни [на уроке ОБЖ] / А. В. Языкова. - С. 30-34. 8 проверенных, правдивых советов для учителей : 8 способов добавить красоты в процесс обучения / Мариэтта МакКарти. - С. 45. Как избежать сетей торговца людьми : занятия [ОБЖ] с элементами тренинга / Т. П. Гамага. - 2018. - № 7/8. - С. 66-68. Неделя безопасного дорожного движения : профилактическое мероприятие / В. В. Якущенко. - С. 69-74.</w:t>
      </w:r>
    </w:p>
    <w:p w:rsidR="00924C46" w:rsidRDefault="00924C46">
      <w:pPr>
        <w:ind w:firstLine="420"/>
      </w:pPr>
    </w:p>
    <w:p w:rsidR="00924C46" w:rsidRDefault="00924C46">
      <w:pPr>
        <w:ind w:firstLine="420"/>
      </w:pPr>
      <w:r w:rsidRPr="00FD4142">
        <w:rPr>
          <w:lang w:eastAsia="zh-CN"/>
        </w:rPr>
        <w:t>Зуев, А. М. Город - источник опасностей / А. М. Зуев // Открытый урок: методики, сценарии и примеры. - 2018. -  - С. 30-36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Открытый урок по ОБЖ для обучающихся школ и СПТУ.</w:t>
      </w:r>
    </w:p>
    <w:p w:rsidR="00924C46" w:rsidRPr="00FD4142" w:rsidRDefault="00924C46">
      <w:pPr>
        <w:ind w:firstLine="420"/>
        <w:rPr>
          <w:lang w:eastAsia="zh-CN"/>
        </w:rPr>
      </w:pPr>
    </w:p>
    <w:p w:rsidR="00924C46" w:rsidRDefault="00924C46">
      <w:pPr>
        <w:ind w:firstLine="420"/>
      </w:pPr>
      <w:r w:rsidRPr="00FD4142">
        <w:rPr>
          <w:lang w:eastAsia="zh-CN"/>
        </w:rPr>
        <w:t>Зуев, А. М. Алкоголь : его влияние на здоровье и работоспособность / А. М. Зуев // Открытый урок: методики, сценарии и примеры. - 2018. - № 9. - С. 38-46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Открытый урок по ОБЖ для обучающихся школ и СПТУ с целью: дать представление о влиянии алкоголя на здоровье молодых людей.</w:t>
      </w:r>
    </w:p>
    <w:p w:rsidR="00924C46" w:rsidRDefault="00924C46">
      <w:pPr>
        <w:ind w:firstLine="420"/>
      </w:pPr>
    </w:p>
    <w:p w:rsidR="00924C46" w:rsidRDefault="00924C46">
      <w:pPr>
        <w:ind w:firstLine="420"/>
      </w:pPr>
      <w:r w:rsidRPr="00FD4142">
        <w:rPr>
          <w:lang w:eastAsia="zh-CN"/>
        </w:rPr>
        <w:t>Зуев, А. М. Пить - делу вредить! / А. М. Зуев // Открытый урок: методики, сценарии и примеры. - 2018. - № 10. - С. 30-40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Открытый урок по ОБЖ (с материалами по истории, литературе, медицине)</w:t>
      </w:r>
    </w:p>
    <w:p w:rsidR="00924C46" w:rsidRDefault="00924C46"/>
    <w:p w:rsidR="00924C46" w:rsidRDefault="00924C46"/>
    <w:p w:rsidR="00924C46" w:rsidRDefault="00924C46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924C46" w:rsidRDefault="00924C46"/>
    <w:p w:rsidR="00924C46" w:rsidRDefault="00924C46">
      <w:pPr>
        <w:ind w:firstLine="900"/>
        <w:rPr>
          <w:i/>
        </w:rPr>
      </w:pPr>
      <w:r>
        <w:t>Баранчикова, Л. А. Изучаем зерновые культуры / Л. А. Баранчикова // Биология - Первое сентября. - 2018. - № 7/8. - С. 30-39.</w:t>
      </w:r>
      <w:r>
        <w:br/>
      </w:r>
      <w:r>
        <w:rPr>
          <w:i/>
        </w:rPr>
        <w:t>На примере ржи, проса и гречихи изучаются морфолого-биологические характеристики зерновых культур, озимые и яровые культуры и фазы вегетации.</w:t>
      </w:r>
    </w:p>
    <w:p w:rsidR="00924C46" w:rsidRDefault="00924C46">
      <w:pPr>
        <w:ind w:firstLine="900"/>
        <w:rPr>
          <w:i/>
        </w:rPr>
      </w:pPr>
    </w:p>
    <w:p w:rsidR="00924C46" w:rsidRDefault="00924C46">
      <w:pPr>
        <w:ind w:firstLine="900"/>
        <w:rPr>
          <w:i/>
        </w:rPr>
      </w:pPr>
      <w:r>
        <w:t>Меркулова, А. С. Практикум для проектно-исследовательской деятельности / А. С. Меркулова, О. В. Кучковская // Биология - Первое сентября. - 2018. - № 7/8. - С. 46-48.</w:t>
      </w:r>
      <w:r>
        <w:br/>
      </w:r>
      <w:r>
        <w:rPr>
          <w:i/>
        </w:rPr>
        <w:t>Учебно-методическая разработка к лабораторному комплексу для практической и проектной деятельности по биологии и экологии.</w:t>
      </w:r>
    </w:p>
    <w:p w:rsidR="00924C46" w:rsidRDefault="00924C46">
      <w:pPr>
        <w:ind w:firstLine="900"/>
      </w:pPr>
    </w:p>
    <w:p w:rsidR="00924C46" w:rsidRDefault="00924C46">
      <w:pPr>
        <w:ind w:firstLine="900"/>
        <w:rPr>
          <w:i/>
        </w:rPr>
      </w:pPr>
      <w:r>
        <w:t>Пахарькова, Н. В. Учебно-полевая практика по ботанике / Н. В. Пахарькова // Биология - Первое сентября. - 2018. - № 7/8. - С. 50-59.</w:t>
      </w:r>
      <w:r>
        <w:br/>
      </w:r>
      <w:r>
        <w:rPr>
          <w:i/>
        </w:rPr>
        <w:t>Методическая разработка для преподавателей биологии и экологии, руководящих проектно-исследовательскими работами учащихся по изучению флоры района проживания.</w:t>
      </w:r>
    </w:p>
    <w:p w:rsidR="00924C46" w:rsidRDefault="00924C46">
      <w:pPr>
        <w:ind w:firstLine="900"/>
        <w:rPr>
          <w:i/>
        </w:rPr>
      </w:pPr>
    </w:p>
    <w:p w:rsidR="00924C46" w:rsidRDefault="00924C46">
      <w:pPr>
        <w:ind w:firstLine="900"/>
        <w:rPr>
          <w:i/>
        </w:rPr>
      </w:pPr>
      <w:r>
        <w:t>Смелова, В. Г. Конвергентный подход в биологическом образовании школьников / В. Г. Смелова // Биология - Первое сентября. - 2018. - № 7/8. - С. 22-29.</w:t>
      </w:r>
      <w:r>
        <w:br/>
      </w:r>
      <w:r>
        <w:rPr>
          <w:i/>
        </w:rPr>
        <w:t>Об актуальности конвергентного образования, его связи с межпредметной интеграцией и методических особенностях урока с использованием конвергентного подхода.</w:t>
      </w:r>
    </w:p>
    <w:p w:rsidR="00924C46" w:rsidRDefault="00924C46">
      <w:pPr>
        <w:ind w:firstLine="900"/>
      </w:pPr>
    </w:p>
    <w:p w:rsidR="00924C46" w:rsidRDefault="00924C46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География</w:t>
      </w:r>
    </w:p>
    <w:p w:rsidR="00924C46" w:rsidRDefault="00924C46"/>
    <w:p w:rsidR="00924C46" w:rsidRDefault="00924C46">
      <w:pPr>
        <w:ind w:firstLine="420"/>
      </w:pPr>
      <w:r w:rsidRPr="00FD4142">
        <w:rPr>
          <w:lang w:eastAsia="zh-CN"/>
        </w:rPr>
        <w:t>Крылова, О. В. Картографический исследовательский проект "Плавания-реконструкции Тура Хейердала" / Крылова О. В. // Мастер-класс. Приложение к журналу "Методист". - 2018. - № 8. - С. 15-18</w:t>
      </w:r>
      <w:r>
        <w:rPr>
          <w:lang w:eastAsia="zh-CN"/>
        </w:rPr>
        <w:t>.</w:t>
      </w:r>
      <w:r>
        <w:rPr>
          <w:lang w:eastAsia="zh-CN"/>
        </w:rPr>
        <w:br/>
      </w:r>
      <w:r>
        <w:rPr>
          <w:i/>
          <w:lang w:eastAsia="zh-CN"/>
        </w:rPr>
        <w:t>Пр</w:t>
      </w:r>
      <w:r w:rsidRPr="00FD4142">
        <w:rPr>
          <w:i/>
          <w:lang w:eastAsia="zh-CN"/>
        </w:rPr>
        <w:t>едлагаемый вниманию читателей исследовательский проект картографический проект можно предложить ученикам 5-7 классов. Выполняя проект, ученикам предстоит работать с географическими картами и историческими документами.</w:t>
      </w:r>
    </w:p>
    <w:p w:rsidR="00924C46" w:rsidRDefault="00924C46"/>
    <w:p w:rsidR="00924C46" w:rsidRDefault="00924C46">
      <w:pPr>
        <w:ind w:firstLine="900"/>
      </w:pPr>
    </w:p>
    <w:p w:rsidR="00924C46" w:rsidRDefault="00924C46">
      <w:pPr>
        <w:ind w:firstLine="900"/>
        <w:rPr>
          <w:sz w:val="2"/>
          <w:szCs w:val="2"/>
        </w:rPr>
      </w:pPr>
      <w:r>
        <w:t xml:space="preserve">География в школе. - 2018. - № 8. - Из содерж.:  </w:t>
      </w:r>
      <w:hyperlink r:id="rId5" w:history="1">
        <w:r>
          <w:rPr>
            <w:rStyle w:val="Hyperlink"/>
          </w:rPr>
          <w:t>Особенности получения информации и статистики для исследований мировой промышленности</w:t>
        </w:r>
      </w:hyperlink>
      <w:r>
        <w:t xml:space="preserve"> / И. А. Родионова. </w:t>
      </w:r>
      <w:hyperlink r:id="rId6" w:history="1">
        <w:r>
          <w:rPr>
            <w:rStyle w:val="Hyperlink"/>
          </w:rPr>
          <w:t>Геопластика в географии</w:t>
        </w:r>
      </w:hyperlink>
      <w:r>
        <w:t xml:space="preserve"> / С. Н. Ковалев, О. А. Барсук. </w:t>
      </w:r>
      <w:hyperlink r:id="rId7" w:history="1">
        <w:r>
          <w:rPr>
            <w:rStyle w:val="Hyperlink"/>
          </w:rPr>
          <w:t>Смысловое чтение на уроках географии</w:t>
        </w:r>
      </w:hyperlink>
      <w:r>
        <w:t xml:space="preserve"> / Г. И. Саренко.</w:t>
      </w:r>
      <w:hyperlink r:id="rId8" w:history="1">
        <w:r>
          <w:rPr>
            <w:rStyle w:val="Hyperlink"/>
          </w:rPr>
          <w:t>Формирование предметных и метапредметных компетенций: виды работы с учебно-научным текстом на уроке географии</w:t>
        </w:r>
      </w:hyperlink>
      <w:r>
        <w:t xml:space="preserve"> / И. Н. Добротина, Е.Н.Давыдова. </w:t>
      </w:r>
      <w:hyperlink r:id="rId9" w:history="1">
        <w:r>
          <w:rPr>
            <w:rStyle w:val="Hyperlink"/>
          </w:rPr>
          <w:t>Самореализация личности учащихся в процессе творческой познавательной деятельности</w:t>
        </w:r>
      </w:hyperlink>
      <w:r>
        <w:t xml:space="preserve"> / Н. Г. Дмитрук, В. А. Низовцев. </w:t>
      </w:r>
      <w:hyperlink r:id="rId10" w:history="1">
        <w:r>
          <w:rPr>
            <w:rStyle w:val="Hyperlink"/>
          </w:rPr>
          <w:t>Популярные и малоизвестные туристские объекты Южного Прибайкалья, или Как географу объять необъятное</w:t>
        </w:r>
      </w:hyperlink>
      <w:r>
        <w:t xml:space="preserve"> / С. Д. Полякова, Л. А. Нестерова. </w:t>
      </w:r>
      <w:hyperlink r:id="rId11" w:history="1">
        <w:r>
          <w:rPr>
            <w:rStyle w:val="Hyperlink"/>
          </w:rPr>
          <w:t>Холистическая парадигма в процессе повышения квалификации учителей географии и смежных дисциплин</w:t>
        </w:r>
      </w:hyperlink>
      <w:r>
        <w:t xml:space="preserve"> / Г.С. Самигуллина. </w:t>
      </w:r>
      <w:hyperlink r:id="rId12" w:history="1">
        <w:r>
          <w:rPr>
            <w:rStyle w:val="Hyperlink"/>
          </w:rPr>
          <w:t>Внеклассное мероприятие на тему «Северное сияние» – уникальное явление природы</w:t>
        </w:r>
      </w:hyperlink>
      <w:r>
        <w:t xml:space="preserve"> / И.И. Турмышова, Е. В. Щербак. </w:t>
      </w:r>
      <w:hyperlink r:id="rId13" w:history="1">
        <w:r>
          <w:rPr>
            <w:rStyle w:val="Hyperlink"/>
          </w:rPr>
          <w:t>XXVII Всероссийская олимпиада школьников по географии :заключительный этап, II тур (маршрутный лист</w:t>
        </w:r>
      </w:hyperlink>
      <w:r>
        <w:t xml:space="preserve">). </w:t>
      </w:r>
      <w:hyperlink r:id="rId14" w:history="1">
        <w:r>
          <w:rPr>
            <w:rStyle w:val="Hyperlink"/>
          </w:rPr>
          <w:t>Вячеслав Алексеевич Низовцев</w:t>
        </w:r>
      </w:hyperlink>
      <w:r>
        <w:rPr>
          <w:sz w:val="2"/>
          <w:szCs w:val="2"/>
          <w:shd w:val="clear" w:color="auto" w:fill="FF0000"/>
          <w:lang w:val="en-US" w:eastAsia="zh-CN"/>
        </w:rPr>
        <w:t> </w:t>
      </w:r>
    </w:p>
    <w:p w:rsidR="00924C46" w:rsidRDefault="00924C46">
      <w:pPr>
        <w:ind w:left="720"/>
      </w:pPr>
      <w:hyperlink r:id="rId15" w:history="1">
        <w:r>
          <w:rPr>
            <w:rStyle w:val="Hyperlink"/>
          </w:rPr>
          <w:t>Указатель статей, опубликованных в 2018 году</w:t>
        </w:r>
      </w:hyperlink>
      <w:r>
        <w:t>.</w:t>
      </w:r>
    </w:p>
    <w:p w:rsidR="00924C46" w:rsidRDefault="00924C46">
      <w:pPr>
        <w:ind w:firstLine="900"/>
      </w:pPr>
    </w:p>
    <w:p w:rsidR="00924C46" w:rsidRDefault="00924C46">
      <w:pPr>
        <w:ind w:firstLine="900"/>
      </w:pPr>
    </w:p>
    <w:p w:rsidR="00924C46" w:rsidRDefault="00924C46"/>
    <w:bookmarkEnd w:id="6"/>
    <w:bookmarkEnd w:id="7"/>
    <w:bookmarkEnd w:id="8"/>
    <w:p w:rsidR="00924C46" w:rsidRDefault="00924C46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Физическая культура</w:t>
      </w:r>
    </w:p>
    <w:p w:rsidR="00924C46" w:rsidRDefault="00924C46"/>
    <w:p w:rsidR="00924C46" w:rsidRDefault="00924C46">
      <w:pPr>
        <w:ind w:firstLine="420"/>
      </w:pPr>
      <w:r w:rsidRPr="00FD4142">
        <w:rPr>
          <w:lang w:eastAsia="zh-CN"/>
        </w:rPr>
        <w:t xml:space="preserve">Стрельникова, Г. В. Влияние занятий физической культурой с использованием киберспортивного симулятора </w:t>
      </w:r>
      <w:r>
        <w:rPr>
          <w:lang w:val="en-US" w:eastAsia="zh-CN"/>
        </w:rPr>
        <w:t>Just</w:t>
      </w:r>
      <w:r w:rsidRPr="00FD4142">
        <w:rPr>
          <w:lang w:eastAsia="zh-CN"/>
        </w:rPr>
        <w:t xml:space="preserve"> </w:t>
      </w:r>
      <w:r>
        <w:rPr>
          <w:lang w:val="en-US" w:eastAsia="zh-CN"/>
        </w:rPr>
        <w:t>Dance</w:t>
      </w:r>
      <w:r w:rsidRPr="00FD4142">
        <w:rPr>
          <w:lang w:eastAsia="zh-CN"/>
        </w:rPr>
        <w:t xml:space="preserve"> на координационные способности школьников / Г. В. Стрельникова, М. А. Новоселов // Теория и практика физической культуры. - 2018. - № 8. - С. 102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 xml:space="preserve">Научное обоснование методики использования </w:t>
      </w:r>
      <w:r>
        <w:rPr>
          <w:i/>
          <w:lang w:val="en-US" w:eastAsia="zh-CN"/>
        </w:rPr>
        <w:t>Just</w:t>
      </w:r>
      <w:r w:rsidRPr="00FD4142">
        <w:rPr>
          <w:i/>
          <w:lang w:eastAsia="zh-CN"/>
        </w:rPr>
        <w:t xml:space="preserve"> </w:t>
      </w:r>
      <w:r>
        <w:rPr>
          <w:i/>
          <w:lang w:val="en-US" w:eastAsia="zh-CN"/>
        </w:rPr>
        <w:t>Dance</w:t>
      </w:r>
      <w:r w:rsidRPr="00FD4142">
        <w:rPr>
          <w:i/>
          <w:lang w:eastAsia="zh-CN"/>
        </w:rPr>
        <w:t xml:space="preserve"> на уроках физической культуры для развития координационных способностей школьников: эксперимент в пяти школах Москвы и Московской области.</w:t>
      </w:r>
    </w:p>
    <w:p w:rsidR="00924C46" w:rsidRDefault="00924C46"/>
    <w:p w:rsidR="00924C46" w:rsidRDefault="00924C46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Химия</w:t>
      </w:r>
    </w:p>
    <w:p w:rsidR="00924C46" w:rsidRPr="00FD4142" w:rsidRDefault="00924C46">
      <w:pPr>
        <w:rPr>
          <w:lang w:eastAsia="zh-CN"/>
        </w:rPr>
      </w:pPr>
    </w:p>
    <w:p w:rsidR="00924C46" w:rsidRDefault="00924C46">
      <w:pPr>
        <w:ind w:firstLine="420"/>
      </w:pPr>
      <w:r w:rsidRPr="00FD4142">
        <w:rPr>
          <w:lang w:eastAsia="zh-CN"/>
        </w:rPr>
        <w:t>Лунькина, В. А. Урок-исследование по теме "Аммиак" / В. А. Лунькина // Химия в школе. - 2018. - № 7. - С. 23-28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Представлен урок химии по теме "Аммиак" для 9 класса. Для создания проблемной ситуации использовано ситуационное задание. Аналогичные задания можно использовать при изучении различных тем школьного курса химии. Опыт показал, что в результате материал усваивается легко и запоминается надолго.</w:t>
      </w:r>
    </w:p>
    <w:p w:rsidR="00924C46" w:rsidRDefault="00924C46"/>
    <w:p w:rsidR="00924C46" w:rsidRDefault="00924C46">
      <w:pPr>
        <w:ind w:firstLine="420"/>
      </w:pPr>
      <w:r w:rsidRPr="00FD4142">
        <w:rPr>
          <w:lang w:eastAsia="zh-CN"/>
        </w:rPr>
        <w:t>Шаталов, М. А. Об особенностях методических систем развивающего обучения химии / М. А. Шаталов // Химия в школе. - 2018. - № 7. - С. 6-16</w:t>
      </w:r>
      <w:r>
        <w:rPr>
          <w:lang w:eastAsia="zh-CN"/>
        </w:rPr>
        <w:t>.</w:t>
      </w:r>
    </w:p>
    <w:p w:rsidR="00924C46" w:rsidRDefault="00924C46"/>
    <w:p w:rsidR="00924C46" w:rsidRDefault="00924C46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924C46" w:rsidRDefault="00924C46"/>
    <w:p w:rsidR="00924C46" w:rsidRDefault="00924C46"/>
    <w:p w:rsidR="00924C46" w:rsidRDefault="00924C46">
      <w:pPr>
        <w:ind w:firstLine="420"/>
      </w:pPr>
      <w:r w:rsidRPr="00FD4142">
        <w:rPr>
          <w:lang w:eastAsia="zh-CN"/>
        </w:rPr>
        <w:t>Байда, Н. Е. Занимательная математика для юных финансистов : интеграция экономических тем и математики / Н. Е. Байда // Народная асвета. - 2018. - № 9. - С. 72-74</w:t>
      </w:r>
      <w:r>
        <w:rPr>
          <w:lang w:eastAsia="zh-CN"/>
        </w:rPr>
        <w:t>.</w:t>
      </w:r>
    </w:p>
    <w:p w:rsidR="00924C46" w:rsidRPr="00FD4142" w:rsidRDefault="00924C46">
      <w:pPr>
        <w:ind w:firstLine="420"/>
        <w:rPr>
          <w:lang w:eastAsia="zh-CN"/>
        </w:rPr>
      </w:pPr>
    </w:p>
    <w:p w:rsidR="00924C46" w:rsidRDefault="00924C46">
      <w:pPr>
        <w:ind w:firstLine="420"/>
        <w:rPr>
          <w:lang w:eastAsia="zh-CN"/>
        </w:rPr>
      </w:pPr>
      <w:r w:rsidRPr="00FD4142">
        <w:rPr>
          <w:lang w:eastAsia="zh-CN"/>
        </w:rPr>
        <w:t>Вакулич, М. Г. Семинар-практикум "Эффективные формы оценки математических знаний" : способы активизации мышления школьников в ходе контрольно-оценочной деятельности / М. Г. Вакулич // Народная асвета. - 2018. - № 10. - С. 19-22</w:t>
      </w:r>
      <w:r>
        <w:rPr>
          <w:lang w:eastAsia="zh-CN"/>
        </w:rPr>
        <w:t>.</w:t>
      </w:r>
    </w:p>
    <w:p w:rsidR="00924C46" w:rsidRDefault="00924C46">
      <w:pPr>
        <w:ind w:firstLine="420"/>
        <w:rPr>
          <w:lang w:eastAsia="zh-CN"/>
        </w:rPr>
      </w:pPr>
    </w:p>
    <w:p w:rsidR="00924C46" w:rsidRDefault="00924C46">
      <w:pPr>
        <w:ind w:firstLine="420"/>
      </w:pPr>
      <w:r w:rsidRPr="00FD4142">
        <w:rPr>
          <w:lang w:eastAsia="zh-CN"/>
        </w:rPr>
        <w:t>Чижевская, Т. В. Учебно-логические умения и навыки формируем на уроке математики : разноуровневые задания как инструмент развития мышления / Т. В. Чижевская // Народная асвета. - 2018. - № 10. - С. 67-70</w:t>
      </w:r>
      <w:r>
        <w:rPr>
          <w:lang w:eastAsia="zh-CN"/>
        </w:rPr>
        <w:t>.</w:t>
      </w:r>
      <w:r>
        <w:rPr>
          <w:lang w:eastAsia="zh-CN"/>
        </w:rPr>
        <w:br/>
      </w:r>
      <w:r w:rsidRPr="00FD4142">
        <w:rPr>
          <w:i/>
          <w:lang w:eastAsia="zh-CN"/>
        </w:rPr>
        <w:t>Представлены основные учебно-логические умения и уровни усвоения учебного материала по математике в соответствии с возрастными особенностями, способностями учащихся 5-9 классов. Предложен сценарий урока по теме "Задачи на проценты" (6</w:t>
      </w:r>
      <w:r>
        <w:rPr>
          <w:i/>
          <w:lang w:val="en-US" w:eastAsia="zh-CN"/>
        </w:rPr>
        <w:t> </w:t>
      </w:r>
      <w:r w:rsidRPr="00FD4142">
        <w:rPr>
          <w:i/>
          <w:lang w:eastAsia="zh-CN"/>
        </w:rPr>
        <w:t>класс).</w:t>
      </w:r>
    </w:p>
    <w:p w:rsidR="00924C46" w:rsidRDefault="00924C46"/>
    <w:p w:rsidR="00924C46" w:rsidRDefault="00924C46">
      <w:pPr>
        <w:ind w:firstLine="708"/>
        <w:rPr>
          <w:color w:val="00008F"/>
        </w:rPr>
      </w:pPr>
    </w:p>
    <w:p w:rsidR="00924C46" w:rsidRDefault="00924C46">
      <w:pPr>
        <w:ind w:firstLine="708"/>
        <w:rPr>
          <w:color w:val="00008F"/>
        </w:rPr>
      </w:pPr>
    </w:p>
    <w:p w:rsidR="00924C46" w:rsidRDefault="00924C46">
      <w:pPr>
        <w:ind w:firstLine="708"/>
      </w:pPr>
    </w:p>
    <w:p w:rsidR="00924C46" w:rsidRDefault="00924C46">
      <w:pPr>
        <w:shd w:val="clear" w:color="auto" w:fill="FFFFFF"/>
        <w:ind w:firstLine="720"/>
        <w:rPr>
          <w:color w:val="000000"/>
        </w:rPr>
      </w:pPr>
    </w:p>
    <w:p w:rsidR="00924C46" w:rsidRDefault="00924C46">
      <w:pPr>
        <w:tabs>
          <w:tab w:val="left" w:pos="561"/>
        </w:tabs>
        <w:rPr>
          <w:i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---------------------------------------------------------------------------------------------------------------------</w:t>
      </w:r>
    </w:p>
    <w:p w:rsidR="00924C46" w:rsidRDefault="00924C46">
      <w:pPr>
        <w:tabs>
          <w:tab w:val="left" w:pos="561"/>
        </w:tabs>
        <w:rPr>
          <w:i/>
        </w:rPr>
      </w:pPr>
      <w:r>
        <w:rPr>
          <w:i/>
        </w:rPr>
        <w:tab/>
      </w:r>
    </w:p>
    <w:p w:rsidR="00924C46" w:rsidRDefault="00924C46">
      <w:r>
        <w:t>С уважением,</w:t>
      </w:r>
    </w:p>
    <w:p w:rsidR="00924C46" w:rsidRDefault="00924C46">
      <w:r>
        <w:t>зав. Информационным центром</w:t>
      </w:r>
    </w:p>
    <w:p w:rsidR="00924C46" w:rsidRDefault="00924C46">
      <w:r>
        <w:t>Елена Ивановна Галанцева.</w:t>
      </w:r>
    </w:p>
    <w:p w:rsidR="00924C46" w:rsidRDefault="00924C46">
      <w:r>
        <w:t>+7(8112) 72-32-28.</w:t>
      </w:r>
    </w:p>
    <w:p w:rsidR="00924C46" w:rsidRDefault="00924C46"/>
    <w:p w:rsidR="00924C46" w:rsidRDefault="00924C46"/>
    <w:p w:rsidR="00924C46" w:rsidRDefault="00924C46">
      <w:bookmarkStart w:id="9" w:name="_GoBack"/>
      <w:bookmarkEnd w:id="9"/>
    </w:p>
    <w:sectPr w:rsidR="00924C46" w:rsidSect="0028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EA0D8B"/>
    <w:rsid w:val="AF7FA328"/>
    <w:rsid w:val="D5DFD25B"/>
    <w:rsid w:val="EFFC8A69"/>
    <w:rsid w:val="FBF93CEC"/>
    <w:rsid w:val="FD3D0D86"/>
    <w:rsid w:val="001169B1"/>
    <w:rsid w:val="00281A5E"/>
    <w:rsid w:val="005C5CF6"/>
    <w:rsid w:val="005D4752"/>
    <w:rsid w:val="00707F29"/>
    <w:rsid w:val="0071749C"/>
    <w:rsid w:val="00901174"/>
    <w:rsid w:val="00924C46"/>
    <w:rsid w:val="00D4105E"/>
    <w:rsid w:val="00E52E32"/>
    <w:rsid w:val="00F320DB"/>
    <w:rsid w:val="00FD4142"/>
    <w:rsid w:val="3BEA0D8B"/>
    <w:rsid w:val="5AD5A75D"/>
    <w:rsid w:val="6B7FBF14"/>
    <w:rsid w:val="7EF6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A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1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1A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281A5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1A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81A5E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press.ru/products/rubria/index.php?ID=82435&amp;SECTION_ID=19" TargetMode="External"/><Relationship Id="rId13" Type="http://schemas.openxmlformats.org/officeDocument/2006/relationships/hyperlink" Target="http://www.schoolpress.ru/products/rubria/index.php?ID=82440&amp;SECTION_ID=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olpress.ru/products/rubria/index.php?ID=82434&amp;SECTION_ID=19" TargetMode="External"/><Relationship Id="rId12" Type="http://schemas.openxmlformats.org/officeDocument/2006/relationships/hyperlink" Target="http://www.schoolpress.ru/products/rubria/index.php?ID=82439&amp;SECTION_ID=1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hoolpress.ru/products/rubria/index.php?ID=82433&amp;SECTION_ID=19" TargetMode="External"/><Relationship Id="rId11" Type="http://schemas.openxmlformats.org/officeDocument/2006/relationships/hyperlink" Target="http://www.schoolpress.ru/products/rubria/index.php?ID=82438&amp;SECTION_ID=19" TargetMode="External"/><Relationship Id="rId5" Type="http://schemas.openxmlformats.org/officeDocument/2006/relationships/hyperlink" Target="http://www.schoolpress.ru/products/rubria/index.php?ID=82432&amp;SECTION_ID=19" TargetMode="External"/><Relationship Id="rId15" Type="http://schemas.openxmlformats.org/officeDocument/2006/relationships/hyperlink" Target="http://www.schoolpress.ru/products/rubria/index.php?ID=82442&amp;SECTION_ID=19" TargetMode="External"/><Relationship Id="rId10" Type="http://schemas.openxmlformats.org/officeDocument/2006/relationships/hyperlink" Target="http://www.schoolpress.ru/products/rubria/index.php?ID=82437&amp;SECTION_ID=19" TargetMode="External"/><Relationship Id="rId4" Type="http://schemas.openxmlformats.org/officeDocument/2006/relationships/hyperlink" Target="http://pskovlib.ru/service/electronic_delivery/" TargetMode="External"/><Relationship Id="rId9" Type="http://schemas.openxmlformats.org/officeDocument/2006/relationships/hyperlink" Target="http://www.schoolpress.ru/products/rubria/index.php?ID=82436&amp;SECTION_ID=19" TargetMode="External"/><Relationship Id="rId14" Type="http://schemas.openxmlformats.org/officeDocument/2006/relationships/hyperlink" Target="http://www.schoolpress.ru/products/rubria/index.php?ID=82441&amp;SECTION_ID=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4087</Words>
  <Characters>23297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6</cp:revision>
  <dcterms:created xsi:type="dcterms:W3CDTF">2018-11-17T07:51:00Z</dcterms:created>
  <dcterms:modified xsi:type="dcterms:W3CDTF">2018-11-19T13:06:00Z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