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5BDC" w:rsidRPr="0009647B" w:rsidRDefault="00501077" w:rsidP="00096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hAnsi="Times New Roman" w:cs="Times New Roman"/>
          <w:sz w:val="28"/>
          <w:szCs w:val="28"/>
          <w:lang w:val="ru-RU"/>
        </w:rPr>
        <w:t>ГБУК "Псковская областная универсальная научная библиотека"</w:t>
      </w:r>
    </w:p>
    <w:p w:rsidR="00575BDC" w:rsidRPr="0009647B" w:rsidRDefault="00501077" w:rsidP="00096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hAnsi="Times New Roman" w:cs="Times New Roman"/>
          <w:sz w:val="28"/>
          <w:szCs w:val="28"/>
          <w:lang w:val="ru-RU"/>
        </w:rPr>
        <w:t>Информационный центр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5BDC" w:rsidRPr="0009647B" w:rsidRDefault="00501077" w:rsidP="0009647B">
      <w:pPr>
        <w:pStyle w:val="2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09647B">
        <w:rPr>
          <w:rFonts w:ascii="Times New Roman" w:hAnsi="Times New Roman" w:cs="Times New Roman"/>
          <w:lang w:val="ru-RU"/>
        </w:rPr>
        <w:t>Дошкольная педагогика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5BDC" w:rsidRPr="0009647B" w:rsidRDefault="00501077" w:rsidP="00096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647B">
        <w:rPr>
          <w:rFonts w:ascii="Times New Roman" w:hAnsi="Times New Roman" w:cs="Times New Roman"/>
          <w:b/>
          <w:sz w:val="28"/>
          <w:szCs w:val="28"/>
          <w:lang w:val="ru-RU"/>
        </w:rPr>
        <w:t>Выпуск № 16</w:t>
      </w:r>
    </w:p>
    <w:p w:rsidR="00575BDC" w:rsidRPr="0009647B" w:rsidRDefault="00501077" w:rsidP="000964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hAnsi="Times New Roman" w:cs="Times New Roman"/>
          <w:sz w:val="28"/>
          <w:szCs w:val="28"/>
          <w:lang w:val="ru-RU"/>
        </w:rPr>
        <w:t>(сентябрь 2018 года)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5BDC" w:rsidRPr="0009647B" w:rsidRDefault="00501077" w:rsidP="000964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hAnsi="Times New Roman" w:cs="Times New Roman"/>
          <w:sz w:val="28"/>
          <w:szCs w:val="28"/>
          <w:lang w:val="ru-RU"/>
        </w:rPr>
        <w:t>Информационный центр Псковской областной универсальной научной библиотеки представляет Вам рассылку</w:t>
      </w:r>
      <w:r w:rsidRPr="000964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«Дошкольная педагогика», </w:t>
      </w:r>
      <w:r w:rsidRPr="0009647B">
        <w:rPr>
          <w:rFonts w:ascii="Times New Roman" w:hAnsi="Times New Roman" w:cs="Times New Roman"/>
          <w:bCs/>
          <w:sz w:val="28"/>
          <w:szCs w:val="28"/>
          <w:lang w:val="ru-RU"/>
        </w:rPr>
        <w:t>которая</w:t>
      </w:r>
      <w:r w:rsidRPr="00096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включает информацию о книгах, публикациях из периодических изданий и сборников, электронных документах </w:t>
      </w:r>
      <w:r w:rsidRPr="0009647B">
        <w:rPr>
          <w:rFonts w:ascii="Times New Roman" w:hAnsi="Times New Roman" w:cs="Times New Roman"/>
          <w:sz w:val="28"/>
          <w:szCs w:val="28"/>
          <w:lang w:val="ru-RU"/>
        </w:rPr>
        <w:t>по теории обучения и воспитания детей в целях обеспечения информацией педагогического состава общеобразовательных дошко</w:t>
      </w:r>
      <w:r w:rsidRPr="0009647B">
        <w:rPr>
          <w:rFonts w:ascii="Times New Roman" w:hAnsi="Times New Roman" w:cs="Times New Roman"/>
          <w:sz w:val="28"/>
          <w:szCs w:val="28"/>
          <w:lang w:val="ru-RU"/>
        </w:rPr>
        <w:t>льных учреждений, научно-преподавательского состава и студентов высших учебных заведений. Периодичность – 1 раз в месяц.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5BDC" w:rsidRPr="0009647B" w:rsidRDefault="00501077" w:rsidP="000964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09647B">
        <w:rPr>
          <w:rFonts w:ascii="Times New Roman" w:hAnsi="Times New Roman" w:cs="Times New Roman"/>
          <w:b/>
          <w:sz w:val="32"/>
          <w:szCs w:val="28"/>
          <w:lang w:val="ru-RU"/>
        </w:rPr>
        <w:t>Книги</w:t>
      </w:r>
    </w:p>
    <w:p w:rsidR="00575BDC" w:rsidRPr="0009647B" w:rsidRDefault="00501077" w:rsidP="0009647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>Баркан, А.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 И.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Плохие привычки хороших детей : [16+] / Алла </w:t>
      </w:r>
      <w:r w:rsidRPr="0009647B">
        <w:rPr>
          <w:rFonts w:ascii="Times New Roman" w:eastAsia="SimSun" w:hAnsi="Times New Roman" w:cs="Times New Roman"/>
          <w:bCs/>
          <w:sz w:val="28"/>
          <w:szCs w:val="28"/>
          <w:lang w:val="ru-RU" w:bidi="ar"/>
        </w:rPr>
        <w:t>Исааковна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Баркан. - Москва : Этерна, 2014. - 493 с. ; 21 см. - (Современная психология). </w:t>
      </w:r>
    </w:p>
    <w:p w:rsidR="00575BDC" w:rsidRPr="0009647B" w:rsidRDefault="00575BDC" w:rsidP="0009647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:rsidR="00575BDC" w:rsidRPr="0009647B" w:rsidRDefault="00501077" w:rsidP="0009647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 w:rsidRPr="0009647B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t xml:space="preserve">Коррекция звукопроизношения у детей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: дидактические материалы /  авт.-сост. Л. Е. Кыласова. - 2-е изд. - Волгоград : Учитель, 2012. - 367 с. - (В соответствии с ФГТ) (В помощь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логопеду). - Библиогр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: с. 365-366. </w:t>
      </w:r>
    </w:p>
    <w:p w:rsidR="00575BDC" w:rsidRPr="0009647B" w:rsidRDefault="00575BDC" w:rsidP="0009647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</w:pPr>
    </w:p>
    <w:p w:rsidR="00575BDC" w:rsidRPr="0009647B" w:rsidRDefault="00501077" w:rsidP="0009647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Мёдов, 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>В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>.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 М.</w:t>
      </w:r>
      <w:r w:rsidRPr="0009647B">
        <w:rPr>
          <w:rFonts w:ascii="Times New Roman" w:eastAsia="SimSun" w:hAnsi="Times New Roman" w:cs="Times New Roman"/>
          <w:sz w:val="28"/>
          <w:szCs w:val="28"/>
          <w:lang w:bidi="ar"/>
        </w:rPr>
        <w:t> 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Осваиваем грамоту : тетрадь для занятий с детьми 3-4 лет : [3+ : 0+] / </w:t>
      </w:r>
      <w:r w:rsidRPr="0009647B">
        <w:rPr>
          <w:rFonts w:ascii="Times New Roman" w:eastAsia="SimSun" w:hAnsi="Times New Roman" w:cs="Times New Roman"/>
          <w:bCs/>
          <w:sz w:val="28"/>
          <w:szCs w:val="28"/>
          <w:lang w:val="ru-RU" w:bidi="ar"/>
        </w:rPr>
        <w:t>Вениамин Маевич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Мёдов. - Москва : ВАКО, </w:t>
      </w:r>
      <w:r w:rsidRPr="0009647B">
        <w:rPr>
          <w:rFonts w:ascii="Times New Roman" w:eastAsia="SimSun" w:hAnsi="Times New Roman" w:cs="Times New Roman"/>
          <w:sz w:val="28"/>
          <w:szCs w:val="28"/>
          <w:lang w:bidi="ar"/>
        </w:rPr>
        <w:t>cop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 2017. - 32 с. : цв. ил. - (Оранжевый котёнок).</w:t>
      </w:r>
    </w:p>
    <w:p w:rsidR="00575BDC" w:rsidRPr="0009647B" w:rsidRDefault="00575BDC" w:rsidP="0009647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</w:pPr>
    </w:p>
    <w:p w:rsidR="00575BDC" w:rsidRPr="0009647B" w:rsidRDefault="00501077" w:rsidP="0009647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Мёдов, 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>В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>.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 М.</w:t>
      </w:r>
      <w:r w:rsidRPr="0009647B">
        <w:rPr>
          <w:rFonts w:ascii="Times New Roman" w:eastAsia="SimSun" w:hAnsi="Times New Roman" w:cs="Times New Roman"/>
          <w:sz w:val="28"/>
          <w:szCs w:val="28"/>
          <w:lang w:bidi="ar"/>
        </w:rPr>
        <w:t> 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Осваиваем грамоту : тетрадь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для занятий с детьми 4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-5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лет : [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4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+ : 0+] / </w:t>
      </w:r>
      <w:r w:rsidRPr="0009647B">
        <w:rPr>
          <w:rFonts w:ascii="Times New Roman" w:eastAsia="SimSun" w:hAnsi="Times New Roman" w:cs="Times New Roman"/>
          <w:bCs/>
          <w:sz w:val="28"/>
          <w:szCs w:val="28"/>
          <w:lang w:val="ru-RU" w:bidi="ar"/>
        </w:rPr>
        <w:t>Вениамин Маевич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Мёдов. - Москва : ВАКО, </w:t>
      </w:r>
      <w:r w:rsidRPr="0009647B">
        <w:rPr>
          <w:rFonts w:ascii="Times New Roman" w:eastAsia="SimSun" w:hAnsi="Times New Roman" w:cs="Times New Roman"/>
          <w:sz w:val="28"/>
          <w:szCs w:val="28"/>
          <w:lang w:bidi="ar"/>
        </w:rPr>
        <w:t>cop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 2017. - 32 с. : цв. ил. - (Оранжевый котёнок).</w:t>
      </w:r>
    </w:p>
    <w:p w:rsidR="00575BDC" w:rsidRPr="0009647B" w:rsidRDefault="00575BDC" w:rsidP="0009647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</w:pPr>
    </w:p>
    <w:p w:rsidR="00575BDC" w:rsidRPr="0009647B" w:rsidRDefault="00501077" w:rsidP="0009647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Мёдов, 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>В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>.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 М.</w:t>
      </w:r>
      <w:r w:rsidRPr="0009647B">
        <w:rPr>
          <w:rFonts w:ascii="Times New Roman" w:eastAsia="SimSun" w:hAnsi="Times New Roman" w:cs="Times New Roman"/>
          <w:sz w:val="28"/>
          <w:szCs w:val="28"/>
          <w:lang w:bidi="ar"/>
        </w:rPr>
        <w:t> 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Осваиваем грамоту : тетрадь для занятий с детьми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5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-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6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лет : [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5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+ : 0+] / </w:t>
      </w:r>
      <w:r w:rsidRPr="0009647B">
        <w:rPr>
          <w:rFonts w:ascii="Times New Roman" w:eastAsia="SimSun" w:hAnsi="Times New Roman" w:cs="Times New Roman"/>
          <w:bCs/>
          <w:sz w:val="28"/>
          <w:szCs w:val="28"/>
          <w:lang w:val="ru-RU" w:bidi="ar"/>
        </w:rPr>
        <w:t>Вениамин Маевич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Мёдов. - Москва : ВАКО, </w:t>
      </w:r>
      <w:r w:rsidRPr="0009647B">
        <w:rPr>
          <w:rFonts w:ascii="Times New Roman" w:eastAsia="SimSun" w:hAnsi="Times New Roman" w:cs="Times New Roman"/>
          <w:sz w:val="28"/>
          <w:szCs w:val="28"/>
          <w:lang w:bidi="ar"/>
        </w:rPr>
        <w:t>cop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 2017. - 32 с. : цв. ил. - (Оранжевый котёнок).</w:t>
      </w:r>
    </w:p>
    <w:p w:rsidR="00575BDC" w:rsidRPr="0009647B" w:rsidRDefault="00575BDC" w:rsidP="0009647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</w:pPr>
    </w:p>
    <w:p w:rsidR="00575BDC" w:rsidRPr="0009647B" w:rsidRDefault="00501077" w:rsidP="0009647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Мёдов, 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>В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>.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 М.</w:t>
      </w:r>
      <w:r w:rsidRPr="0009647B">
        <w:rPr>
          <w:rFonts w:ascii="Times New Roman" w:eastAsia="SimSun" w:hAnsi="Times New Roman" w:cs="Times New Roman"/>
          <w:sz w:val="28"/>
          <w:szCs w:val="28"/>
          <w:lang w:bidi="ar"/>
        </w:rPr>
        <w:t> 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Осваиваем грамоту : тетрадь для занятий с детьми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6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-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7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лет : [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6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+ : 0+] / </w:t>
      </w:r>
      <w:r w:rsidRPr="0009647B">
        <w:rPr>
          <w:rFonts w:ascii="Times New Roman" w:eastAsia="SimSun" w:hAnsi="Times New Roman" w:cs="Times New Roman"/>
          <w:bCs/>
          <w:sz w:val="28"/>
          <w:szCs w:val="28"/>
          <w:lang w:val="ru-RU" w:bidi="ar"/>
        </w:rPr>
        <w:t>Вениамин Маевич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Мёдов. - Москва : ВАКО, </w:t>
      </w:r>
      <w:r w:rsidRPr="0009647B">
        <w:rPr>
          <w:rFonts w:ascii="Times New Roman" w:eastAsia="SimSun" w:hAnsi="Times New Roman" w:cs="Times New Roman"/>
          <w:sz w:val="28"/>
          <w:szCs w:val="28"/>
          <w:lang w:bidi="ar"/>
        </w:rPr>
        <w:t>cop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 2017. - 32 с. : цв. ил. - (Оранжевый котёнок).</w:t>
      </w:r>
    </w:p>
    <w:p w:rsidR="00575BDC" w:rsidRPr="0009647B" w:rsidRDefault="00575BDC" w:rsidP="0009647B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</w:pPr>
    </w:p>
    <w:p w:rsidR="00575BDC" w:rsidRPr="0009647B" w:rsidRDefault="00501077" w:rsidP="0009647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 w:rsidRPr="0009647B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t xml:space="preserve">Разноцветное детство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: игротерапия, сказкотерапия, изотерапия, музыкотерапия : учебно-методическое пособие / Свистунова Екатерина Владимировна [и др.]. - Москва : Форум : ИНФРА-М, 2017. - 190 с. : табл. -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lastRenderedPageBreak/>
        <w:t xml:space="preserve">Библиогр.: с. 181-187 и в конце разделов. </w:t>
      </w:r>
    </w:p>
    <w:p w:rsidR="00575BDC" w:rsidRPr="0009647B" w:rsidRDefault="00501077" w:rsidP="0009647B">
      <w:pPr>
        <w:spacing w:after="0" w:line="240" w:lineRule="auto"/>
        <w:rPr>
          <w:rFonts w:ascii="Times New Roman" w:eastAsia="SimSun" w:hAnsi="Times New Roman" w:cs="Times New Roman"/>
          <w:i/>
          <w:iCs/>
          <w:sz w:val="28"/>
          <w:szCs w:val="28"/>
          <w:lang w:val="ru-RU" w:bidi="ar"/>
        </w:rPr>
      </w:pPr>
      <w:r w:rsidRPr="0009647B">
        <w:rPr>
          <w:rFonts w:ascii="Times New Roman" w:eastAsia="SimSun" w:hAnsi="Times New Roman" w:cs="Times New Roman"/>
          <w:i/>
          <w:iCs/>
          <w:sz w:val="28"/>
          <w:szCs w:val="28"/>
          <w:lang w:val="ru-RU" w:bidi="ar"/>
        </w:rPr>
        <w:t xml:space="preserve">В </w:t>
      </w:r>
      <w:r w:rsidRPr="0009647B">
        <w:rPr>
          <w:rFonts w:ascii="Times New Roman" w:eastAsia="SimSun" w:hAnsi="Times New Roman" w:cs="Times New Roman"/>
          <w:i/>
          <w:iCs/>
          <w:sz w:val="28"/>
          <w:szCs w:val="28"/>
          <w:lang w:val="ru-RU" w:bidi="ar"/>
        </w:rPr>
        <w:t>пособии представлены хорошо структурированные занятия по коррекции и развитию детей в условиях дошкольного образовательного учреждения как обычного, так и компенсирующего вида. Авторский коллектив - педагоги и психологи, имеющие многолетний опыт работы с д</w:t>
      </w:r>
      <w:r w:rsidRPr="0009647B">
        <w:rPr>
          <w:rFonts w:ascii="Times New Roman" w:eastAsia="SimSun" w:hAnsi="Times New Roman" w:cs="Times New Roman"/>
          <w:i/>
          <w:iCs/>
          <w:sz w:val="28"/>
          <w:szCs w:val="28"/>
          <w:lang w:val="ru-RU" w:bidi="ar"/>
        </w:rPr>
        <w:t>етьми. Они постарались сделать пособие удобным для использования и доступным не только специалистам-психологам, но и воспитателям детских садов, музыкальным руководителям и заинтересованным родителям.</w:t>
      </w:r>
    </w:p>
    <w:p w:rsidR="00575BDC" w:rsidRPr="0009647B" w:rsidRDefault="00575BDC" w:rsidP="0009647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</w:pPr>
    </w:p>
    <w:p w:rsidR="00575BDC" w:rsidRPr="0009647B" w:rsidRDefault="00501077" w:rsidP="0009647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Шмелёва, 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О. А.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Развиваем интеллект : тетрадь для занят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ий с детьми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3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-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4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лет : [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3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+ : 0+] / </w:t>
      </w:r>
      <w:r w:rsidRPr="0009647B">
        <w:rPr>
          <w:rFonts w:ascii="Times New Roman" w:eastAsia="SimSun" w:hAnsi="Times New Roman" w:cs="Times New Roman"/>
          <w:bCs/>
          <w:sz w:val="28"/>
          <w:szCs w:val="28"/>
          <w:lang w:val="ru-RU" w:bidi="ar"/>
        </w:rPr>
        <w:t>Оксана Алексеевна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Шмелёва. - Москва : ВАКО, </w:t>
      </w:r>
      <w:r w:rsidRPr="0009647B">
        <w:rPr>
          <w:rFonts w:ascii="Times New Roman" w:eastAsia="SimSun" w:hAnsi="Times New Roman" w:cs="Times New Roman"/>
          <w:sz w:val="28"/>
          <w:szCs w:val="28"/>
          <w:lang w:bidi="ar"/>
        </w:rPr>
        <w:t>cop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 2017. - 32 с. : цв. ил. - (Оранжевый котёнок).</w:t>
      </w:r>
    </w:p>
    <w:p w:rsidR="00575BDC" w:rsidRPr="0009647B" w:rsidRDefault="00575BDC" w:rsidP="0009647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</w:pPr>
    </w:p>
    <w:p w:rsidR="00575BDC" w:rsidRPr="0009647B" w:rsidRDefault="00501077" w:rsidP="0009647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Шмелёва, 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О. А.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Развиваем интеллект : тетрадь для занятий с детьми 4-5 лет : [4+ : 0+] / </w:t>
      </w:r>
      <w:r w:rsidRPr="0009647B">
        <w:rPr>
          <w:rFonts w:ascii="Times New Roman" w:eastAsia="SimSun" w:hAnsi="Times New Roman" w:cs="Times New Roman"/>
          <w:bCs/>
          <w:sz w:val="28"/>
          <w:szCs w:val="28"/>
          <w:lang w:val="ru-RU" w:bidi="ar"/>
        </w:rPr>
        <w:t>Оксана Алексеевна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Шмелёва. - Москва : ВАКО, </w:t>
      </w:r>
      <w:r w:rsidRPr="0009647B">
        <w:rPr>
          <w:rFonts w:ascii="Times New Roman" w:eastAsia="SimSun" w:hAnsi="Times New Roman" w:cs="Times New Roman"/>
          <w:sz w:val="28"/>
          <w:szCs w:val="28"/>
          <w:lang w:bidi="ar"/>
        </w:rPr>
        <w:t>cop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 2017. - 32 с. : цв. ил. - (Оранжевый котёнок).</w:t>
      </w:r>
    </w:p>
    <w:p w:rsidR="00575BDC" w:rsidRPr="0009647B" w:rsidRDefault="00575BDC" w:rsidP="0009647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</w:pPr>
    </w:p>
    <w:p w:rsidR="00575BDC" w:rsidRPr="0009647B" w:rsidRDefault="00501077" w:rsidP="0009647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Шмелёва, </w:t>
      </w: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О. А.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Развиваем интеллект : тетрадь для занятий с детьми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5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-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6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лет : [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5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+ : 0+] / </w:t>
      </w:r>
      <w:r w:rsidRPr="0009647B">
        <w:rPr>
          <w:rFonts w:ascii="Times New Roman" w:eastAsia="SimSun" w:hAnsi="Times New Roman" w:cs="Times New Roman"/>
          <w:bCs/>
          <w:sz w:val="28"/>
          <w:szCs w:val="28"/>
          <w:lang w:val="ru-RU" w:bidi="ar"/>
        </w:rPr>
        <w:t>Оксана Алексеевна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Шмелёва. - Москва : ВАКО, </w:t>
      </w:r>
      <w:r w:rsidRPr="0009647B">
        <w:rPr>
          <w:rFonts w:ascii="Times New Roman" w:eastAsia="SimSun" w:hAnsi="Times New Roman" w:cs="Times New Roman"/>
          <w:sz w:val="28"/>
          <w:szCs w:val="28"/>
          <w:lang w:bidi="ar"/>
        </w:rPr>
        <w:t>cop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 2017. - 32 с. : цв. ил. - (Оранжевый ко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тёнок).</w:t>
      </w:r>
    </w:p>
    <w:p w:rsidR="00575BDC" w:rsidRPr="0009647B" w:rsidRDefault="00575BDC" w:rsidP="0009647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:rsidR="00575BDC" w:rsidRPr="0009647B" w:rsidRDefault="00501077" w:rsidP="000964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09647B">
        <w:rPr>
          <w:rFonts w:ascii="Times New Roman" w:hAnsi="Times New Roman" w:cs="Times New Roman"/>
          <w:b/>
          <w:sz w:val="32"/>
          <w:szCs w:val="28"/>
          <w:lang w:val="ru-RU"/>
        </w:rPr>
        <w:t>Статьи*</w:t>
      </w:r>
    </w:p>
    <w:p w:rsidR="00575BDC" w:rsidRPr="0009647B" w:rsidRDefault="00501077" w:rsidP="000964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hAnsi="Times New Roman" w:cs="Times New Roman"/>
          <w:sz w:val="28"/>
          <w:szCs w:val="28"/>
          <w:lang w:val="ru-RU"/>
        </w:rPr>
        <w:t xml:space="preserve">Все статьи, представленные в списке, заказываются по МБА.  </w:t>
      </w:r>
      <w:hyperlink r:id="rId7" w:history="1">
        <w:r w:rsidRPr="0009647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Заказ по ЭДД</w:t>
        </w:r>
      </w:hyperlink>
    </w:p>
    <w:p w:rsidR="00575BDC" w:rsidRPr="0009647B" w:rsidRDefault="00575BDC" w:rsidP="0009647B">
      <w:pPr>
        <w:widowControl/>
        <w:spacing w:after="0" w:line="240" w:lineRule="auto"/>
        <w:jc w:val="left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:rsidR="00575BDC" w:rsidRPr="0009647B" w:rsidRDefault="00501077" w:rsidP="0009647B">
      <w:pPr>
        <w:widowControl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t>Алмазова, О. В.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Изучение образовательной среды с помощью методики </w:t>
      </w:r>
      <w:r w:rsidRPr="0009647B">
        <w:rPr>
          <w:rFonts w:ascii="Times New Roman" w:eastAsia="SimSun" w:hAnsi="Times New Roman" w:cs="Times New Roman"/>
          <w:sz w:val="28"/>
          <w:szCs w:val="28"/>
          <w:lang w:bidi="ar"/>
        </w:rPr>
        <w:t>CLASS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: теоретические основания и практические перспективы / О. В. Алмазова, Д. А. Бухаленкова, М. С. Симонян // Современное дошкольное образование. Теория и практика. - 2018. - № 4 (86). - С. 40-48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Методи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 xml:space="preserve">ка наблюдения </w:t>
      </w:r>
      <w:r w:rsidRPr="0009647B">
        <w:rPr>
          <w:rFonts w:ascii="Times New Roman" w:eastAsia="SimSun" w:hAnsi="Times New Roman" w:cs="Times New Roman"/>
          <w:i/>
          <w:sz w:val="28"/>
          <w:szCs w:val="28"/>
        </w:rPr>
        <w:t>CLASS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, разработанная для анализа и оценки взаимодействия педагога и воспитанников в группе детского сада. Описаны три основные области и критерии, на оценку которых направлен данный инструмент: эмоциональная поддержка, организация работы в гр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уппе и методическая поддержка.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575BDC" w:rsidRPr="0009647B" w:rsidRDefault="00501077" w:rsidP="0009647B">
      <w:pPr>
        <w:widowControl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Алексеева, О. В.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Метод активного обучения в работе старшего воспитателя / О. В. Алексеева // Управление дошкольным образовательным учреждением. - 2018. - № 5. - С. 77-81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Повышение профессиональной компетентности педагогов Д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ОО по вопросам художественно-эстетического развития дошкольников в процессе консультаций, деловых игр, методических семинаров, педсоветов, мозговых штурмов и саморефлексии.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575BDC" w:rsidRPr="0009647B" w:rsidRDefault="00501077" w:rsidP="0009647B">
      <w:pPr>
        <w:widowControl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t xml:space="preserve">Баранова, М.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Мария Баранова: "Ребенку нужна ситуация успеха, он должен чувствовать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свой успех в каждом моменте"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: [беседа</w:t>
      </w:r>
      <w:r w:rsidRPr="0009647B">
        <w:rPr>
          <w:rFonts w:ascii="Times New Roman" w:eastAsia="SimSun" w:hAnsi="Times New Roman" w:cs="Times New Roman"/>
          <w:iCs/>
          <w:sz w:val="28"/>
          <w:szCs w:val="28"/>
          <w:lang w:val="ru-RU"/>
        </w:rPr>
        <w:t xml:space="preserve"> с Марией Барановой, </w:t>
      </w:r>
      <w:r w:rsidRPr="0009647B">
        <w:rPr>
          <w:rFonts w:ascii="Times New Roman" w:eastAsia="SimSun" w:hAnsi="Times New Roman" w:cs="Times New Roman"/>
          <w:iCs/>
          <w:sz w:val="28"/>
          <w:szCs w:val="28"/>
          <w:lang w:val="ru-RU"/>
        </w:rPr>
        <w:lastRenderedPageBreak/>
        <w:t>осно</w:t>
      </w:r>
      <w:r w:rsidRPr="0009647B">
        <w:rPr>
          <w:rFonts w:ascii="Times New Roman" w:eastAsia="SimSun" w:hAnsi="Times New Roman" w:cs="Times New Roman"/>
          <w:iCs/>
          <w:sz w:val="28"/>
          <w:szCs w:val="28"/>
          <w:lang w:val="ru-RU"/>
        </w:rPr>
        <w:t xml:space="preserve">вателем Школы английского языка </w:t>
      </w:r>
      <w:r w:rsidRPr="0009647B">
        <w:rPr>
          <w:rFonts w:ascii="Times New Roman" w:eastAsia="SimSun" w:hAnsi="Times New Roman" w:cs="Times New Roman"/>
          <w:iCs/>
          <w:sz w:val="28"/>
          <w:szCs w:val="28"/>
        </w:rPr>
        <w:t>Magic</w:t>
      </w:r>
      <w:r w:rsidRPr="0009647B">
        <w:rPr>
          <w:rFonts w:ascii="Times New Roman" w:eastAsia="SimSun" w:hAnsi="Times New Roman" w:cs="Times New Roman"/>
          <w:iCs/>
          <w:sz w:val="28"/>
          <w:szCs w:val="28"/>
          <w:lang w:val="ru-RU"/>
        </w:rPr>
        <w:t xml:space="preserve"> </w:t>
      </w:r>
      <w:r w:rsidRPr="0009647B">
        <w:rPr>
          <w:rFonts w:ascii="Times New Roman" w:eastAsia="SimSun" w:hAnsi="Times New Roman" w:cs="Times New Roman"/>
          <w:iCs/>
          <w:sz w:val="28"/>
          <w:szCs w:val="28"/>
        </w:rPr>
        <w:t>English</w:t>
      </w:r>
      <w:r w:rsidRPr="0009647B">
        <w:rPr>
          <w:rFonts w:ascii="Times New Roman" w:eastAsia="SimSun" w:hAnsi="Times New Roman" w:cs="Times New Roman"/>
          <w:iCs/>
          <w:sz w:val="28"/>
          <w:szCs w:val="28"/>
          <w:lang w:val="ru-RU"/>
        </w:rPr>
        <w:t xml:space="preserve"> </w:t>
      </w:r>
      <w:r w:rsidRPr="0009647B">
        <w:rPr>
          <w:rFonts w:ascii="Times New Roman" w:eastAsia="SimSun" w:hAnsi="Times New Roman" w:cs="Times New Roman"/>
          <w:iCs/>
          <w:sz w:val="28"/>
          <w:szCs w:val="28"/>
        </w:rPr>
        <w:t>Club</w:t>
      </w:r>
      <w:r w:rsidRPr="0009647B">
        <w:rPr>
          <w:rFonts w:ascii="Times New Roman" w:eastAsia="SimSun" w:hAnsi="Times New Roman" w:cs="Times New Roman"/>
          <w:iCs/>
          <w:sz w:val="28"/>
          <w:szCs w:val="28"/>
          <w:lang w:val="ru-RU"/>
        </w:rPr>
        <w:t>, о необходимости обучения ребенка языку, чтобы у него не возникало проблем в общении, понимании, владении в совершенстве английским / записа</w:t>
      </w:r>
      <w:r w:rsidRPr="0009647B">
        <w:rPr>
          <w:rFonts w:ascii="Times New Roman" w:eastAsia="SimSun" w:hAnsi="Times New Roman" w:cs="Times New Roman"/>
          <w:iCs/>
          <w:sz w:val="28"/>
          <w:szCs w:val="28"/>
          <w:lang w:val="ru-RU"/>
        </w:rPr>
        <w:t>ла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Л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Бурмистрова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]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// Современное дошкольное образование. Теория и практика. - 2018. - № 4 (86). - С. 69-73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</w:t>
      </w:r>
    </w:p>
    <w:p w:rsidR="00575BDC" w:rsidRPr="0009647B" w:rsidRDefault="00575BDC" w:rsidP="0009647B">
      <w:pPr>
        <w:widowControl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75BDC" w:rsidRPr="0009647B" w:rsidRDefault="00501077" w:rsidP="0009647B">
      <w:pPr>
        <w:widowControl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Белолуцкая, А. К. </w:t>
      </w:r>
      <w:r w:rsidRPr="0009647B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взаимодействия педагогов с детьми дошкольного возраста при разрешении этически противоречивых ситуаций: результаты </w:t>
      </w:r>
      <w:r w:rsidRPr="0009647B">
        <w:rPr>
          <w:rFonts w:ascii="Times New Roman" w:hAnsi="Times New Roman" w:cs="Times New Roman"/>
          <w:sz w:val="28"/>
          <w:szCs w:val="28"/>
          <w:lang w:val="ru-RU"/>
        </w:rPr>
        <w:t>пилотного исследования / А. К. Белолуцкая, Т. Н. Леван, О. Л. Холодова // Современное дошкольное образование. Теория и практика. - 2018. - № 4 (86). - С. 4-17.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Результаты эмпирического исследования особенностей взаимодей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softHyphen/>
        <w:t>ствия педагогов с детьми дошкольн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ого возраста при разрешении этически противоречивых ситуаций.</w:t>
      </w:r>
    </w:p>
    <w:p w:rsidR="00575BDC" w:rsidRPr="0009647B" w:rsidRDefault="00575BDC" w:rsidP="0009647B">
      <w:pPr>
        <w:widowControl/>
        <w:spacing w:after="0" w:line="240" w:lineRule="auto"/>
        <w:rPr>
          <w:rFonts w:ascii="Times New Roman" w:eastAsia="SimSun" w:hAnsi="Times New Roman" w:cs="Times New Roman"/>
          <w:b/>
          <w:bCs/>
          <w:iCs/>
          <w:sz w:val="28"/>
          <w:szCs w:val="28"/>
          <w:lang w:val="ru-RU"/>
        </w:rPr>
      </w:pPr>
    </w:p>
    <w:p w:rsidR="00575BDC" w:rsidRPr="0009647B" w:rsidRDefault="00501077" w:rsidP="0009647B">
      <w:pPr>
        <w:widowControl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t xml:space="preserve">Брофман, В. В.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Место страха в картине детской психотравмы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: особенности выражения страха "угрозы" и страха "последствий" в рисунках детей, переживших теракт : (ло</w:t>
      </w:r>
      <w:bookmarkStart w:id="0" w:name="_GoBack"/>
      <w:bookmarkEnd w:id="0"/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нгитюдное исследование последствий бесланской трагедии) /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В. В.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Брофман,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Б. М.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Мастеров,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З. С.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Текоева // Современное дошкольное образование. Теория и п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рактика. - 2018. - № 5 (87). - С. 26-37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Представлены материалы десятилетнего лонгитюдного исследования эмоциональной сферы детей, переживших теракт в дошкольном и младшем школьном возрасте в г. Беслан в 2004 г. Цель работы – выявление особенностей страхов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 xml:space="preserve"> у детей, получивших психотравму в экстремальной социальной ситуации, связанной с угрозой жизни.</w:t>
      </w:r>
    </w:p>
    <w:p w:rsidR="0009647B" w:rsidRDefault="0009647B" w:rsidP="0009647B">
      <w:pPr>
        <w:widowControl/>
        <w:spacing w:after="0" w:line="240" w:lineRule="auto"/>
        <w:jc w:val="left"/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</w:pPr>
    </w:p>
    <w:p w:rsidR="00575BDC" w:rsidRPr="0009647B" w:rsidRDefault="00501077" w:rsidP="0009647B">
      <w:pPr>
        <w:widowControl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t xml:space="preserve">Волкова, Т. В.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Образовательная стажировка "Воспитательно-образовательный процесс в дошкольной организации: практика системы дошкольного образования г. Москвы"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/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Т. В.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Волкова // Современное дошкольное образование. Теория и практика. - 2018. - № 5 (87). - С. 67-68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В рамках практической образовательной стажировки по обмену опытом "Воспитательно-образовательный процесс в дошкольной организации: практика системы до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школьного образования г. Москвы" образовательные организации столицы принимали у себя коллег из Франкфурта-на-Майне из билингвальных немецко-русских дет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softHyphen/>
        <w:t>ских садов "Незабудка".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575BDC" w:rsidRPr="0009647B" w:rsidRDefault="00501077" w:rsidP="0009647B">
      <w:pPr>
        <w:widowControl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t>Волкова, Т. В.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Организация работы в разновозрастной дошкольной группе. Отечественная и зарубежная практика /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Т. В.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Волкова // Современное дошкольное образование. Теория и практика. - 2018. - № 5 (87). - С. 64-66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Представлены подходы российских и немецких воспитателей к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 xml:space="preserve"> организации образовательной среды в разновозрастных дошкольных группах.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575BDC" w:rsidRPr="0009647B" w:rsidRDefault="00501077" w:rsidP="0009647B">
      <w:pPr>
        <w:widowControl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t>Дошкольник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как субъект проектирования социокультурного пространства и образовательной среды своего развития. Замысел одного проекта /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А. Г.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lastRenderedPageBreak/>
        <w:t>Гогоберидзе [и др.] // Современное дошколь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ное образование. Теория и практика. - 2018. - № 5 (87). - С. 16-25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Значимость социокультурного проектирования как одного из ведущих способов, обеспечивающих благоприятные условия и позитивную среду развития ребенка в период дошкольного детства.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575BDC" w:rsidRPr="0009647B" w:rsidRDefault="00501077" w:rsidP="0009647B">
      <w:pPr>
        <w:widowControl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t>Захарова,</w:t>
      </w:r>
      <w:r w:rsidRPr="0009647B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t xml:space="preserve"> Ю. В.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Выявление мотивационной готовности детей в школе / Ю. В. Захарова // Управление дошкольным образовательным учреждением. - 2018. - № 5. - С. 94-100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Роль познавательной активности в формировании мотивации к обучению. Определение, содержание понятия "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универсальные учебные действия". Диагностика сформированности УУД у учащихся 1 классов.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575BDC" w:rsidRPr="0009647B" w:rsidRDefault="00501077" w:rsidP="0009647B">
      <w:pPr>
        <w:widowControl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 xml:space="preserve">Карапетян, В. С.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Личностная направленность готовности будущих педагогов дошкольного и начального образования к профессиональной деятельности / В. С. Карапетян, А. М. Д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аллакян // Современное дошкольное образование. Теория и практика. - 2018. - № 4 (86). - С. 18-29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Рассмотрена проблема личностной направленности готовности будущих педагогов к профессиональной деятельности, теоретически обоснована необходимость регулирован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ия взаимосвязанных процессов приобретения регулятивных и личностных универсальных учебных действий и социально-личностных компетенций, влияющих на формирование внутриличностной мотивации к профессиональной деятельности.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</w:p>
    <w:p w:rsidR="00575BDC" w:rsidRPr="0009647B" w:rsidRDefault="00501077" w:rsidP="0009647B">
      <w:pPr>
        <w:widowControl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t xml:space="preserve">Коноплицкая, О. В.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Детское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экспериментирование - основа поисково-исследовательской деятельности / О. В. Коноплицкая // Управление дошкольным образовательным учреждением. - 2018. - № 5. - С. 25-28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Виды, функции поисково-исследовательской деятельности. Проблемное обучение и метод про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ектов в развитии познавательной активности дошкольников.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</w:p>
    <w:p w:rsidR="00575BDC" w:rsidRPr="0009647B" w:rsidRDefault="00501077" w:rsidP="0009647B">
      <w:pPr>
        <w:widowControl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Ли, С.</w:t>
      </w:r>
      <w:r w:rsidRPr="0009647B">
        <w:rPr>
          <w:rFonts w:ascii="Times New Roman" w:hAnsi="Times New Roman" w:cs="Times New Roman"/>
          <w:sz w:val="28"/>
          <w:szCs w:val="28"/>
          <w:lang w:val="ru-RU"/>
        </w:rPr>
        <w:t xml:space="preserve"> Стили воспитания в китайских семьях и социально-эмоциональные и когнитивные результаты развития детей / С. Ли, Ц. Се // Современное дошкольное образование. Теория и практика. - 2018. - № 5 (8</w:t>
      </w:r>
      <w:r w:rsidRPr="0009647B">
        <w:rPr>
          <w:rFonts w:ascii="Times New Roman" w:hAnsi="Times New Roman" w:cs="Times New Roman"/>
          <w:sz w:val="28"/>
          <w:szCs w:val="28"/>
          <w:lang w:val="ru-RU"/>
        </w:rPr>
        <w:t>7). - С. 54-63.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Особенности китайских стилей воспитания и их взаимосвязь с результатами развития детей в возрасте 3-6 лет в Пекине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</w:p>
    <w:p w:rsidR="00575BDC" w:rsidRPr="0009647B" w:rsidRDefault="00501077" w:rsidP="0009647B">
      <w:pPr>
        <w:widowControl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Новицкая, В. А. </w:t>
      </w:r>
      <w:r w:rsidRPr="0009647B">
        <w:rPr>
          <w:rFonts w:ascii="Times New Roman" w:hAnsi="Times New Roman" w:cs="Times New Roman"/>
          <w:sz w:val="28"/>
          <w:szCs w:val="28"/>
          <w:lang w:val="ru-RU"/>
        </w:rPr>
        <w:t>Экспертиза качества образовательной среды в группах раннего возраста / В. А. Новицкая, Р. И. Яфизова // Со</w:t>
      </w:r>
      <w:r w:rsidRPr="0009647B">
        <w:rPr>
          <w:rFonts w:ascii="Times New Roman" w:hAnsi="Times New Roman" w:cs="Times New Roman"/>
          <w:sz w:val="28"/>
          <w:szCs w:val="28"/>
          <w:lang w:val="ru-RU"/>
        </w:rPr>
        <w:t>временное дошкольное образование. Теория и практика. - 2018. - № 5 (87). - С. 38-52.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Разработка теоретически обоснованной методики экспертизы качества образовательной среды, учитывающей современные тенденции развития педагогики раннего детства.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</w:p>
    <w:p w:rsidR="00575BDC" w:rsidRPr="0009647B" w:rsidRDefault="00501077" w:rsidP="0009647B">
      <w:pPr>
        <w:widowControl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lastRenderedPageBreak/>
        <w:t>Опыт реал</w:t>
      </w:r>
      <w:r w:rsidRPr="0009647B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t xml:space="preserve">изации образовательного проекта "Счастливые дети в университете"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/ Е. П. Арнаутова [и др.] // Современное дошкольное образование. Теория и практика. - 2018. - № 4 (86). - С. 30-39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 xml:space="preserve">Опыт реализации инновационного образовательного проекта, в рамках которого 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в Московском педагогическом государственном университете при Институте детства был открыт Центр семейного воспитания, объединивший преподавателей, студентов факультета начального образования, сотрудников кафедры психологической антропологии и родителей, им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еющих детей раннего и дошкольного возраста. Созданная предметно-развивающая среда Центра основывается на принципах Монтессори-педагогики.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575BDC" w:rsidRPr="0009647B" w:rsidRDefault="00501077" w:rsidP="0009647B">
      <w:pPr>
        <w:widowControl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>Полковникова, Н. Б.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Планирование педагогической работы в группе дошкольной образовательной организации при комплексно-тематической организации образовательного процесса /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Н. Б.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Полковникова // Современное дошкольное образование. Теория и практика. - 2018. - № 5 (87). - С. 70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-78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О необходимости грамотного планирования педагогической работы образовательного процесса в группах дошкольных образовательных организаций. Представлен примерный перечень тем на учебный год.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</w:p>
    <w:p w:rsidR="00575BDC" w:rsidRPr="0009647B" w:rsidRDefault="00501077" w:rsidP="0009647B">
      <w:pPr>
        <w:widowControl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t>Рабочие листы с заданиями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и упражнениями по теме "Осень" : по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материалам пособия Алтуховой Т. А., Егоровой Н. А. "Занимательные игры и упражнения для речевого и интеллектуального развития детей 5-6 лет с общим недоразвитием речи. Тетрадь 1" // Детский сад будущего - галерея творческих проектов. - 2018. - № 5 (54). -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С. 25-28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Предложены задания и упражнения для дошкольников с общим недоразвитием речи, которые объединяет тема осени.</w:t>
      </w:r>
    </w:p>
    <w:p w:rsidR="00575BDC" w:rsidRPr="0009647B" w:rsidRDefault="00575BDC" w:rsidP="0009647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</w:p>
    <w:p w:rsidR="00575BDC" w:rsidRPr="0009647B" w:rsidRDefault="00501077" w:rsidP="0009647B">
      <w:pPr>
        <w:widowControl/>
        <w:spacing w:after="0" w:line="240" w:lineRule="auto"/>
        <w:jc w:val="left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 w:rsidRPr="0009647B"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  <w:t>Рейкерос, Э.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Математические и двигательные навыки у малышей: отражаются ли различия в математических навыках на двигательных навыках? / Э. Рейкерос, Т. Мозер, Ф. Э. Тоннес</w:t>
      </w:r>
      <w:r w:rsidRPr="0009647B">
        <w:rPr>
          <w:rFonts w:ascii="Times New Roman" w:eastAsia="SimSun" w:hAnsi="Times New Roman" w:cs="Times New Roman"/>
          <w:sz w:val="28"/>
          <w:szCs w:val="28"/>
          <w:lang w:bidi="ar"/>
        </w:rPr>
        <w:t>c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ен // Современное дошкольное образование. Теория и практика. - 2018. - № 4 (86). - С. 56-68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</w:t>
      </w:r>
    </w:p>
    <w:p w:rsidR="00575BDC" w:rsidRPr="0009647B" w:rsidRDefault="00501077" w:rsidP="0009647B">
      <w:pPr>
        <w:widowControl/>
        <w:spacing w:after="0" w:line="240" w:lineRule="auto"/>
        <w:jc w:val="left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Изу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чение возможных связей между начальными навыками в математике и двигательными навыками у малышей в возрасте двух лет девяти месяцев на основе структурированных наблюдений в естественной среде.</w:t>
      </w:r>
    </w:p>
    <w:p w:rsidR="00575BDC" w:rsidRPr="0009647B" w:rsidRDefault="00575BDC" w:rsidP="0009647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ru-RU" w:bidi="ar"/>
        </w:rPr>
      </w:pPr>
    </w:p>
    <w:p w:rsidR="00575BDC" w:rsidRPr="0009647B" w:rsidRDefault="00501077" w:rsidP="0009647B">
      <w:pPr>
        <w:widowControl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hAnsi="Times New Roman" w:cs="Times New Roman"/>
          <w:b/>
          <w:bCs/>
          <w:sz w:val="28"/>
          <w:szCs w:val="28"/>
          <w:lang w:val="ru-RU"/>
        </w:rPr>
        <w:t>Чавва, Л. А.</w:t>
      </w:r>
      <w:r w:rsidRPr="0009647B">
        <w:rPr>
          <w:rFonts w:ascii="Times New Roman" w:hAnsi="Times New Roman" w:cs="Times New Roman"/>
          <w:sz w:val="28"/>
          <w:szCs w:val="28"/>
          <w:lang w:val="ru-RU"/>
        </w:rPr>
        <w:t xml:space="preserve"> Сотрудничество с родителями в форме акции : [опыт</w:t>
      </w:r>
      <w:r w:rsidRPr="0009647B">
        <w:rPr>
          <w:rFonts w:ascii="Times New Roman" w:hAnsi="Times New Roman" w:cs="Times New Roman"/>
          <w:sz w:val="28"/>
          <w:szCs w:val="28"/>
          <w:lang w:val="ru-RU"/>
        </w:rPr>
        <w:t xml:space="preserve"> работы Центра развития ребенка - детского сада № 22 г. Петропавловска-Камчатского] / Л. А. Чавва // Управление дошкольным образовательным учреждением. - 2018. - № 5. - С. 82-88.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Организация социально направленных акций в детском саду. Взаимодействие ДОО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 xml:space="preserve"> с семьей по нравственно-патриотическому воспитанию дошкольников.</w:t>
      </w:r>
    </w:p>
    <w:p w:rsidR="00575BDC" w:rsidRPr="0009647B" w:rsidRDefault="00575BDC" w:rsidP="0009647B">
      <w:pPr>
        <w:widowControl/>
        <w:spacing w:after="0" w:line="240" w:lineRule="auto"/>
        <w:jc w:val="left"/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</w:pPr>
    </w:p>
    <w:p w:rsidR="00575BDC" w:rsidRPr="0009647B" w:rsidRDefault="00501077" w:rsidP="0009647B">
      <w:pPr>
        <w:widowControl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lastRenderedPageBreak/>
        <w:t xml:space="preserve">Шаболтас, А. В. 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Алла Шаболтас: "Искусство профессии психолога – не "продавить", а договориться с ребенком" // Современное дошкольное образование. Теория и практика. - 2018. - № 4 (86). - С.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50-55</w:t>
      </w:r>
      <w:r w:rsidRPr="0009647B">
        <w:rPr>
          <w:rFonts w:ascii="Times New Roman" w:eastAsia="SimSun" w:hAnsi="Times New Roman" w:cs="Times New Roman"/>
          <w:sz w:val="28"/>
          <w:szCs w:val="28"/>
          <w:lang w:val="ru-RU" w:bidi="ar"/>
        </w:rPr>
        <w:t>.</w:t>
      </w:r>
    </w:p>
    <w:p w:rsidR="00575BDC" w:rsidRPr="0009647B" w:rsidRDefault="00501077" w:rsidP="0009647B">
      <w:pPr>
        <w:widowControl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 xml:space="preserve">Интервью с деканом факультета психологии Санкт-Петербургского государственного университета, кандидатом психологических наук Аллой Вадимовной Шаболтас о роли психолога в дошкольной организации, необходимости, проблемах, которые он способен решить, </w:t>
      </w:r>
      <w:r w:rsidRPr="0009647B">
        <w:rPr>
          <w:rFonts w:ascii="Times New Roman" w:eastAsia="SimSun" w:hAnsi="Times New Roman" w:cs="Times New Roman"/>
          <w:i/>
          <w:sz w:val="28"/>
          <w:szCs w:val="28"/>
          <w:lang w:val="ru-RU"/>
        </w:rPr>
        <w:t>и как соблюсти при этом этические нормы.</w:t>
      </w:r>
    </w:p>
    <w:p w:rsidR="00575BDC" w:rsidRPr="0009647B" w:rsidRDefault="00575BDC" w:rsidP="0009647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:rsidR="00575BDC" w:rsidRPr="0009647B" w:rsidRDefault="00575BDC" w:rsidP="0009647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sectPr w:rsidR="00575BDC" w:rsidRPr="0009647B" w:rsidSect="0009647B">
      <w:footerReference w:type="default" r:id="rId8"/>
      <w:pgSz w:w="11906" w:h="16838"/>
      <w:pgMar w:top="709" w:right="991" w:bottom="851" w:left="1701" w:header="510" w:footer="51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077" w:rsidRDefault="00501077" w:rsidP="0009647B">
      <w:pPr>
        <w:spacing w:after="0" w:line="240" w:lineRule="auto"/>
      </w:pPr>
      <w:r>
        <w:separator/>
      </w:r>
    </w:p>
  </w:endnote>
  <w:endnote w:type="continuationSeparator" w:id="0">
    <w:p w:rsidR="00501077" w:rsidRDefault="00501077" w:rsidP="0009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882455"/>
      <w:docPartObj>
        <w:docPartGallery w:val="Page Numbers (Bottom of Page)"/>
        <w:docPartUnique/>
      </w:docPartObj>
    </w:sdtPr>
    <w:sdtContent>
      <w:p w:rsidR="0009647B" w:rsidRDefault="0009647B" w:rsidP="000964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647B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077" w:rsidRDefault="00501077" w:rsidP="0009647B">
      <w:pPr>
        <w:spacing w:after="0" w:line="240" w:lineRule="auto"/>
      </w:pPr>
      <w:r>
        <w:separator/>
      </w:r>
    </w:p>
  </w:footnote>
  <w:footnote w:type="continuationSeparator" w:id="0">
    <w:p w:rsidR="00501077" w:rsidRDefault="00501077" w:rsidP="00096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EE264"/>
    <w:rsid w:val="DAFB6992"/>
    <w:rsid w:val="FE5EB3AE"/>
    <w:rsid w:val="00050A31"/>
    <w:rsid w:val="000657E6"/>
    <w:rsid w:val="000716D2"/>
    <w:rsid w:val="00071AAB"/>
    <w:rsid w:val="00082D67"/>
    <w:rsid w:val="0009647B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01077"/>
    <w:rsid w:val="005149B1"/>
    <w:rsid w:val="005647F2"/>
    <w:rsid w:val="005662D1"/>
    <w:rsid w:val="00573A09"/>
    <w:rsid w:val="00575BDC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DFEE264"/>
    <w:rsid w:val="5F8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74BC9"/>
  <w15:docId w15:val="{BFCC4581-B47C-42AE-A55E-AAFD0C8B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SimSun"/>
      <w:sz w:val="24"/>
      <w:szCs w:val="24"/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09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9647B"/>
    <w:rPr>
      <w:rFonts w:asciiTheme="minorHAnsi" w:eastAsiaTheme="minorEastAsia" w:hAnsiTheme="minorHAnsi" w:cs="SimSun"/>
      <w:sz w:val="24"/>
      <w:szCs w:val="24"/>
      <w:lang w:val="en-US" w:eastAsia="zh-CN"/>
    </w:rPr>
  </w:style>
  <w:style w:type="paragraph" w:styleId="a6">
    <w:name w:val="footer"/>
    <w:basedOn w:val="a"/>
    <w:link w:val="a7"/>
    <w:uiPriority w:val="99"/>
    <w:rsid w:val="0009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47B"/>
    <w:rPr>
      <w:rFonts w:asciiTheme="minorHAnsi" w:eastAsiaTheme="minorEastAsia" w:hAnsiTheme="minorHAnsi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skovlib.ru/service/electronic_deliver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1781</Words>
  <Characters>10157</Characters>
  <Application>Microsoft Office Word</Application>
  <DocSecurity>0</DocSecurity>
  <Lines>84</Lines>
  <Paragraphs>23</Paragraphs>
  <ScaleCrop>false</ScaleCrop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16</cp:revision>
  <dcterms:created xsi:type="dcterms:W3CDTF">2018-10-04T12:10:00Z</dcterms:created>
  <dcterms:modified xsi:type="dcterms:W3CDTF">2018-10-10T11:54:00Z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