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BA" w:rsidRPr="00451AB8" w:rsidRDefault="00C31CBA" w:rsidP="00C31CBA">
      <w:pPr>
        <w:pStyle w:val="a3"/>
        <w:contextualSpacing/>
        <w:jc w:val="center"/>
        <w:rPr>
          <w:sz w:val="28"/>
          <w:szCs w:val="28"/>
        </w:rPr>
      </w:pPr>
    </w:p>
    <w:p w:rsidR="004E5E09" w:rsidRDefault="004E5E09" w:rsidP="00C31CBA">
      <w:pPr>
        <w:pStyle w:val="a3"/>
        <w:contextualSpacing/>
        <w:jc w:val="center"/>
        <w:rPr>
          <w:sz w:val="28"/>
          <w:szCs w:val="28"/>
        </w:rPr>
      </w:pPr>
    </w:p>
    <w:p w:rsidR="00C31CBA" w:rsidRPr="00451AB8" w:rsidRDefault="00C31CBA" w:rsidP="00C31CBA">
      <w:pPr>
        <w:pStyle w:val="a3"/>
        <w:contextualSpacing/>
        <w:jc w:val="center"/>
        <w:rPr>
          <w:sz w:val="28"/>
          <w:szCs w:val="28"/>
        </w:rPr>
      </w:pPr>
      <w:r w:rsidRPr="00451AB8">
        <w:rPr>
          <w:sz w:val="28"/>
          <w:szCs w:val="28"/>
        </w:rPr>
        <w:t>ПРОГРАММА КРУГЛОГО СТОЛА</w:t>
      </w:r>
    </w:p>
    <w:p w:rsidR="00C31CBA" w:rsidRDefault="00C31CBA" w:rsidP="00C31CBA">
      <w:pPr>
        <w:pStyle w:val="a3"/>
        <w:contextualSpacing/>
        <w:jc w:val="center"/>
        <w:rPr>
          <w:sz w:val="28"/>
          <w:szCs w:val="28"/>
        </w:rPr>
      </w:pPr>
      <w:r w:rsidRPr="00451AB8">
        <w:rPr>
          <w:sz w:val="28"/>
          <w:szCs w:val="28"/>
        </w:rPr>
        <w:t>«Сохранение наследия: роль общества и государства»</w:t>
      </w:r>
      <w:r w:rsidR="00094FE3">
        <w:rPr>
          <w:sz w:val="28"/>
          <w:szCs w:val="28"/>
        </w:rPr>
        <w:t xml:space="preserve">, </w:t>
      </w:r>
    </w:p>
    <w:p w:rsidR="00094FE3" w:rsidRDefault="00094FE3" w:rsidP="00C31CBA">
      <w:pPr>
        <w:pStyle w:val="a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приуроченного ко Дню России</w:t>
      </w:r>
    </w:p>
    <w:p w:rsidR="00315556" w:rsidRPr="00451AB8" w:rsidRDefault="00315556" w:rsidP="00C31CBA">
      <w:pPr>
        <w:pStyle w:val="a3"/>
        <w:contextualSpacing/>
        <w:jc w:val="center"/>
        <w:rPr>
          <w:sz w:val="28"/>
          <w:szCs w:val="28"/>
        </w:rPr>
      </w:pPr>
    </w:p>
    <w:p w:rsidR="00C31CBA" w:rsidRPr="00451AB8" w:rsidRDefault="00C31CBA" w:rsidP="004E5E09">
      <w:pPr>
        <w:pStyle w:val="a3"/>
        <w:spacing w:line="300" w:lineRule="auto"/>
        <w:contextualSpacing/>
        <w:rPr>
          <w:sz w:val="28"/>
          <w:szCs w:val="28"/>
        </w:rPr>
      </w:pPr>
      <w:r w:rsidRPr="00B11777">
        <w:rPr>
          <w:b/>
          <w:sz w:val="28"/>
          <w:szCs w:val="28"/>
        </w:rPr>
        <w:t>Дата:</w:t>
      </w:r>
      <w:r w:rsidRPr="00451AB8">
        <w:rPr>
          <w:sz w:val="28"/>
          <w:szCs w:val="28"/>
        </w:rPr>
        <w:t xml:space="preserve"> 10.06.2026</w:t>
      </w:r>
    </w:p>
    <w:p w:rsidR="00C31CBA" w:rsidRPr="00451AB8" w:rsidRDefault="00C31CBA" w:rsidP="004E5E09">
      <w:pPr>
        <w:pStyle w:val="a3"/>
        <w:spacing w:line="300" w:lineRule="auto"/>
        <w:contextualSpacing/>
        <w:jc w:val="both"/>
        <w:rPr>
          <w:sz w:val="28"/>
          <w:szCs w:val="28"/>
        </w:rPr>
      </w:pPr>
      <w:r w:rsidRPr="00B11777">
        <w:rPr>
          <w:b/>
          <w:sz w:val="28"/>
          <w:szCs w:val="28"/>
        </w:rPr>
        <w:t>Место проведения:</w:t>
      </w:r>
      <w:r w:rsidRPr="00451AB8">
        <w:rPr>
          <w:sz w:val="28"/>
          <w:szCs w:val="28"/>
        </w:rPr>
        <w:t xml:space="preserve"> ГБУК «Псковская областная универсальная научная библиотека им. В.Я. Курбатова» (ГБУК «ПОУНБ им. В.Я. Курбатова»), </w:t>
      </w:r>
      <w:r w:rsidR="00D869DE" w:rsidRPr="00451AB8">
        <w:rPr>
          <w:sz w:val="28"/>
          <w:szCs w:val="28"/>
        </w:rPr>
        <w:t>актовый зал.</w:t>
      </w:r>
    </w:p>
    <w:p w:rsidR="00C31CBA" w:rsidRPr="00451AB8" w:rsidRDefault="00C31CBA" w:rsidP="004E5E09">
      <w:pPr>
        <w:pStyle w:val="a3"/>
        <w:spacing w:line="300" w:lineRule="auto"/>
        <w:contextualSpacing/>
        <w:rPr>
          <w:sz w:val="28"/>
          <w:szCs w:val="28"/>
        </w:rPr>
      </w:pPr>
      <w:r w:rsidRPr="00B11777">
        <w:rPr>
          <w:b/>
          <w:sz w:val="28"/>
          <w:szCs w:val="28"/>
        </w:rPr>
        <w:t>Время:</w:t>
      </w:r>
      <w:r w:rsidRPr="00451AB8">
        <w:rPr>
          <w:sz w:val="28"/>
          <w:szCs w:val="28"/>
        </w:rPr>
        <w:t xml:space="preserve"> 10</w:t>
      </w:r>
      <w:r w:rsidR="00D869DE" w:rsidRPr="00451AB8">
        <w:rPr>
          <w:sz w:val="28"/>
          <w:szCs w:val="28"/>
        </w:rPr>
        <w:t>:</w:t>
      </w:r>
      <w:r w:rsidRPr="00451AB8">
        <w:rPr>
          <w:sz w:val="28"/>
          <w:szCs w:val="28"/>
        </w:rPr>
        <w:t>30</w:t>
      </w:r>
    </w:p>
    <w:p w:rsidR="00C31CBA" w:rsidRPr="00451AB8" w:rsidRDefault="00C31CBA" w:rsidP="004E5E09">
      <w:pPr>
        <w:pStyle w:val="a3"/>
        <w:spacing w:line="300" w:lineRule="auto"/>
        <w:contextualSpacing/>
        <w:rPr>
          <w:sz w:val="28"/>
          <w:szCs w:val="28"/>
        </w:rPr>
      </w:pPr>
      <w:r w:rsidRPr="00B11777">
        <w:rPr>
          <w:b/>
          <w:sz w:val="28"/>
          <w:szCs w:val="28"/>
        </w:rPr>
        <w:t>Формат:</w:t>
      </w:r>
      <w:r w:rsidRPr="00451AB8">
        <w:rPr>
          <w:sz w:val="28"/>
          <w:szCs w:val="28"/>
        </w:rPr>
        <w:t xml:space="preserve"> очно-дистанционный</w:t>
      </w:r>
    </w:p>
    <w:p w:rsidR="00C31CBA" w:rsidRPr="00451AB8" w:rsidRDefault="00C31CBA" w:rsidP="004E5E09">
      <w:pPr>
        <w:pStyle w:val="a3"/>
        <w:spacing w:line="300" w:lineRule="auto"/>
        <w:jc w:val="both"/>
        <w:rPr>
          <w:sz w:val="28"/>
          <w:szCs w:val="28"/>
        </w:rPr>
      </w:pPr>
      <w:r w:rsidRPr="00FC1719">
        <w:rPr>
          <w:b/>
          <w:sz w:val="28"/>
          <w:szCs w:val="28"/>
        </w:rPr>
        <w:t>Участники:</w:t>
      </w:r>
      <w:r w:rsidRPr="00451AB8">
        <w:rPr>
          <w:sz w:val="28"/>
          <w:szCs w:val="28"/>
        </w:rPr>
        <w:t xml:space="preserve"> </w:t>
      </w:r>
      <w:r w:rsidR="00B11777">
        <w:rPr>
          <w:sz w:val="28"/>
          <w:szCs w:val="28"/>
        </w:rPr>
        <w:t>представители муниципальных библиотек Псковской области</w:t>
      </w:r>
      <w:r w:rsidRPr="00451AB8">
        <w:rPr>
          <w:sz w:val="28"/>
          <w:szCs w:val="28"/>
        </w:rPr>
        <w:t xml:space="preserve">, сотрудники музеев и архивов, представители общественных организаций, учреждений культуры и образования, краеведы, специалисты </w:t>
      </w:r>
      <w:r w:rsidR="004E5E09">
        <w:rPr>
          <w:sz w:val="28"/>
          <w:szCs w:val="28"/>
        </w:rPr>
        <w:t xml:space="preserve">                                           </w:t>
      </w:r>
      <w:r w:rsidRPr="00451AB8">
        <w:rPr>
          <w:sz w:val="28"/>
          <w:szCs w:val="28"/>
        </w:rPr>
        <w:t>по патриотическому воспитанию молодежи.</w:t>
      </w:r>
    </w:p>
    <w:p w:rsidR="00C31CBA" w:rsidRPr="00451AB8" w:rsidRDefault="00C31CBA" w:rsidP="004E5E09">
      <w:pPr>
        <w:pStyle w:val="a3"/>
        <w:spacing w:line="300" w:lineRule="auto"/>
        <w:rPr>
          <w:sz w:val="28"/>
          <w:szCs w:val="28"/>
        </w:rPr>
      </w:pPr>
      <w:bookmarkStart w:id="0" w:name="_GoBack"/>
      <w:r w:rsidRPr="00FC1719">
        <w:rPr>
          <w:b/>
          <w:sz w:val="28"/>
          <w:szCs w:val="28"/>
        </w:rPr>
        <w:t>Регламент выступления:</w:t>
      </w:r>
      <w:r w:rsidRPr="00451AB8">
        <w:rPr>
          <w:sz w:val="28"/>
          <w:szCs w:val="28"/>
        </w:rPr>
        <w:t xml:space="preserve"> 10 минут</w:t>
      </w:r>
    </w:p>
    <w:bookmarkEnd w:id="0"/>
    <w:p w:rsidR="00451AB8" w:rsidRDefault="00C31CBA" w:rsidP="004E5E09">
      <w:pPr>
        <w:pStyle w:val="a3"/>
        <w:spacing w:line="300" w:lineRule="auto"/>
        <w:contextualSpacing/>
        <w:jc w:val="both"/>
        <w:rPr>
          <w:sz w:val="28"/>
          <w:szCs w:val="28"/>
        </w:rPr>
      </w:pPr>
      <w:r w:rsidRPr="00FC1719">
        <w:rPr>
          <w:b/>
          <w:sz w:val="28"/>
          <w:szCs w:val="28"/>
        </w:rPr>
        <w:t>Цель:</w:t>
      </w:r>
      <w:r w:rsidR="00451AB8" w:rsidRPr="00451AB8">
        <w:rPr>
          <w:sz w:val="28"/>
          <w:szCs w:val="28"/>
        </w:rPr>
        <w:t xml:space="preserve"> обсуждение роли библиотек Псковской области как центров сохранения исторической памяти, культурного наследия и гражданско-патриотического воспитания через развитие взаимодействия государственных учреждений, общественных организаций и местных сообществ.</w:t>
      </w:r>
    </w:p>
    <w:p w:rsidR="00FC1719" w:rsidRPr="00451AB8" w:rsidRDefault="00FC1719" w:rsidP="004E5E09">
      <w:pPr>
        <w:pStyle w:val="a3"/>
        <w:spacing w:line="300" w:lineRule="auto"/>
        <w:contextualSpacing/>
        <w:jc w:val="both"/>
        <w:rPr>
          <w:sz w:val="28"/>
          <w:szCs w:val="28"/>
        </w:rPr>
      </w:pPr>
    </w:p>
    <w:tbl>
      <w:tblPr>
        <w:tblStyle w:val="a4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424"/>
      </w:tblGrid>
      <w:tr w:rsidR="002200E1" w:rsidRPr="00451AB8" w:rsidTr="0077104D">
        <w:tc>
          <w:tcPr>
            <w:tcW w:w="2034" w:type="dxa"/>
          </w:tcPr>
          <w:p w:rsidR="002200E1" w:rsidRPr="00451AB8" w:rsidRDefault="002200E1" w:rsidP="004E5E09">
            <w:pPr>
              <w:pStyle w:val="a3"/>
              <w:spacing w:line="300" w:lineRule="auto"/>
              <w:rPr>
                <w:b/>
                <w:sz w:val="28"/>
                <w:szCs w:val="28"/>
              </w:rPr>
            </w:pPr>
            <w:r w:rsidRPr="00451AB8">
              <w:rPr>
                <w:b/>
                <w:sz w:val="28"/>
                <w:szCs w:val="28"/>
              </w:rPr>
              <w:t>Модератор:</w:t>
            </w:r>
          </w:p>
        </w:tc>
        <w:tc>
          <w:tcPr>
            <w:tcW w:w="7424" w:type="dxa"/>
          </w:tcPr>
          <w:p w:rsidR="002200E1" w:rsidRPr="00451AB8" w:rsidRDefault="002200E1" w:rsidP="004E5E09">
            <w:pPr>
              <w:pStyle w:val="a3"/>
              <w:spacing w:line="300" w:lineRule="auto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 xml:space="preserve">Дунаева Анна Сергеевна, заведующий региональным центром по сохранению исторической памяти </w:t>
            </w:r>
            <w:r w:rsidR="004E5E09">
              <w:rPr>
                <w:sz w:val="28"/>
                <w:szCs w:val="28"/>
              </w:rPr>
              <w:t xml:space="preserve">                            </w:t>
            </w:r>
            <w:r w:rsidRPr="00451AB8">
              <w:rPr>
                <w:sz w:val="28"/>
                <w:szCs w:val="28"/>
              </w:rPr>
              <w:t>ГБУК «ПОУНБ им. В.Я. Курбатова»</w:t>
            </w:r>
          </w:p>
          <w:p w:rsidR="002200E1" w:rsidRPr="00451AB8" w:rsidRDefault="002200E1" w:rsidP="004E5E09">
            <w:pPr>
              <w:pStyle w:val="a3"/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2200E1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10</w:t>
            </w:r>
            <w:r w:rsidR="00451AB8" w:rsidRPr="00451AB8">
              <w:rPr>
                <w:sz w:val="28"/>
                <w:szCs w:val="28"/>
              </w:rPr>
              <w:t>:</w:t>
            </w:r>
            <w:r w:rsidRPr="00451AB8">
              <w:rPr>
                <w:sz w:val="28"/>
                <w:szCs w:val="28"/>
              </w:rPr>
              <w:t xml:space="preserve">00 </w:t>
            </w:r>
            <w:r w:rsidR="00315556">
              <w:rPr>
                <w:sz w:val="28"/>
                <w:szCs w:val="28"/>
              </w:rPr>
              <w:t>-</w:t>
            </w:r>
            <w:r w:rsidR="00451AB8" w:rsidRPr="00451AB8">
              <w:rPr>
                <w:sz w:val="28"/>
                <w:szCs w:val="28"/>
              </w:rPr>
              <w:t xml:space="preserve"> 10:</w:t>
            </w:r>
            <w:r w:rsidRPr="00451AB8">
              <w:rPr>
                <w:sz w:val="28"/>
                <w:szCs w:val="28"/>
              </w:rPr>
              <w:t>30</w:t>
            </w:r>
          </w:p>
        </w:tc>
        <w:tc>
          <w:tcPr>
            <w:tcW w:w="7424" w:type="dxa"/>
          </w:tcPr>
          <w:p w:rsidR="002200E1" w:rsidRDefault="002200E1" w:rsidP="004E5E09">
            <w:pPr>
              <w:pStyle w:val="a3"/>
              <w:spacing w:line="300" w:lineRule="auto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Регистрация участников круглого стола</w:t>
            </w:r>
          </w:p>
          <w:p w:rsidR="00315556" w:rsidRPr="00451AB8" w:rsidRDefault="00315556" w:rsidP="004E5E09">
            <w:pPr>
              <w:pStyle w:val="a3"/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451AB8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10:</w:t>
            </w:r>
            <w:r w:rsidR="002200E1" w:rsidRPr="00451AB8">
              <w:rPr>
                <w:sz w:val="28"/>
                <w:szCs w:val="28"/>
              </w:rPr>
              <w:t xml:space="preserve">30 </w:t>
            </w:r>
            <w:r w:rsidR="00315556">
              <w:rPr>
                <w:sz w:val="28"/>
                <w:szCs w:val="28"/>
              </w:rPr>
              <w:t>-</w:t>
            </w:r>
            <w:r w:rsidR="002200E1" w:rsidRPr="00451AB8">
              <w:rPr>
                <w:sz w:val="28"/>
                <w:szCs w:val="28"/>
              </w:rPr>
              <w:t xml:space="preserve"> </w:t>
            </w:r>
            <w:r w:rsidRPr="00451AB8">
              <w:rPr>
                <w:sz w:val="28"/>
                <w:szCs w:val="28"/>
              </w:rPr>
              <w:t>10:</w:t>
            </w:r>
            <w:r w:rsidR="00D869DE" w:rsidRPr="00451AB8">
              <w:rPr>
                <w:sz w:val="28"/>
                <w:szCs w:val="28"/>
              </w:rPr>
              <w:t>50</w:t>
            </w:r>
          </w:p>
          <w:p w:rsidR="002200E1" w:rsidRPr="00451AB8" w:rsidRDefault="002200E1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2200E1" w:rsidRPr="00451AB8" w:rsidRDefault="002200E1" w:rsidP="004E5E09">
            <w:pPr>
              <w:pStyle w:val="a3"/>
              <w:spacing w:line="300" w:lineRule="auto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 xml:space="preserve">Открытие выставки </w:t>
            </w:r>
            <w:r w:rsidR="00D869DE" w:rsidRPr="00451AB8">
              <w:rPr>
                <w:sz w:val="28"/>
                <w:szCs w:val="28"/>
              </w:rPr>
              <w:t>«Русское и европ</w:t>
            </w:r>
            <w:r w:rsidR="00315556">
              <w:rPr>
                <w:sz w:val="28"/>
                <w:szCs w:val="28"/>
              </w:rPr>
              <w:t xml:space="preserve">ейское на Псковской земле: XVII - </w:t>
            </w:r>
            <w:r w:rsidR="00D869DE" w:rsidRPr="00451AB8">
              <w:rPr>
                <w:sz w:val="28"/>
                <w:szCs w:val="28"/>
              </w:rPr>
              <w:t>XVIII вв.»</w:t>
            </w: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2200E1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1</w:t>
            </w:r>
            <w:r w:rsidR="00D869DE" w:rsidRPr="00451AB8">
              <w:rPr>
                <w:sz w:val="28"/>
                <w:szCs w:val="28"/>
              </w:rPr>
              <w:t>1</w:t>
            </w:r>
            <w:r w:rsidR="00451AB8" w:rsidRPr="00451AB8">
              <w:rPr>
                <w:sz w:val="28"/>
                <w:szCs w:val="28"/>
              </w:rPr>
              <w:t>:</w:t>
            </w:r>
            <w:r w:rsidR="00D869DE" w:rsidRPr="00451AB8">
              <w:rPr>
                <w:sz w:val="28"/>
                <w:szCs w:val="28"/>
              </w:rPr>
              <w:t>00</w:t>
            </w:r>
            <w:r w:rsidR="00FC1719">
              <w:rPr>
                <w:sz w:val="28"/>
                <w:szCs w:val="28"/>
              </w:rPr>
              <w:t xml:space="preserve"> </w:t>
            </w:r>
            <w:r w:rsidR="00315556">
              <w:rPr>
                <w:sz w:val="28"/>
                <w:szCs w:val="28"/>
              </w:rPr>
              <w:t>-</w:t>
            </w:r>
            <w:r w:rsidR="00FC1719">
              <w:rPr>
                <w:sz w:val="28"/>
                <w:szCs w:val="28"/>
              </w:rPr>
              <w:t xml:space="preserve"> 11:10</w:t>
            </w:r>
          </w:p>
        </w:tc>
        <w:tc>
          <w:tcPr>
            <w:tcW w:w="7424" w:type="dxa"/>
          </w:tcPr>
          <w:p w:rsidR="00D869DE" w:rsidRPr="00451AB8" w:rsidRDefault="00315556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круглого стола</w:t>
            </w:r>
          </w:p>
          <w:p w:rsidR="002200E1" w:rsidRPr="00451AB8" w:rsidRDefault="002200E1" w:rsidP="004E5E09">
            <w:pPr>
              <w:pStyle w:val="a3"/>
              <w:spacing w:line="300" w:lineRule="auto"/>
              <w:rPr>
                <w:sz w:val="28"/>
                <w:szCs w:val="28"/>
              </w:rPr>
            </w:pPr>
          </w:p>
        </w:tc>
      </w:tr>
      <w:tr w:rsidR="00451AB8" w:rsidRPr="00451AB8" w:rsidTr="0077104D">
        <w:trPr>
          <w:gridAfter w:val="1"/>
          <w:wAfter w:w="7424" w:type="dxa"/>
        </w:trPr>
        <w:tc>
          <w:tcPr>
            <w:tcW w:w="2034" w:type="dxa"/>
          </w:tcPr>
          <w:p w:rsidR="00451AB8" w:rsidRDefault="00451AB8" w:rsidP="00C31CBA">
            <w:pPr>
              <w:pStyle w:val="a3"/>
              <w:rPr>
                <w:b/>
                <w:sz w:val="28"/>
                <w:szCs w:val="28"/>
              </w:rPr>
            </w:pPr>
            <w:r w:rsidRPr="00451AB8">
              <w:rPr>
                <w:b/>
                <w:sz w:val="28"/>
                <w:szCs w:val="28"/>
              </w:rPr>
              <w:lastRenderedPageBreak/>
              <w:t>Выступления:</w:t>
            </w:r>
          </w:p>
          <w:p w:rsidR="00094FE3" w:rsidRPr="00451AB8" w:rsidRDefault="00094FE3" w:rsidP="00C31CBA">
            <w:pPr>
              <w:pStyle w:val="a3"/>
              <w:rPr>
                <w:sz w:val="28"/>
                <w:szCs w:val="28"/>
              </w:rPr>
            </w:pP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FC1719" w:rsidP="00C31C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11:</w:t>
            </w:r>
            <w:r w:rsidR="00451AB8">
              <w:rPr>
                <w:sz w:val="28"/>
                <w:szCs w:val="28"/>
              </w:rPr>
              <w:t>20</w:t>
            </w:r>
          </w:p>
        </w:tc>
        <w:tc>
          <w:tcPr>
            <w:tcW w:w="7424" w:type="dxa"/>
          </w:tcPr>
          <w:p w:rsidR="00451AB8" w:rsidRPr="00451AB8" w:rsidRDefault="00451AB8" w:rsidP="00315556">
            <w:pPr>
              <w:pStyle w:val="a3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«Историческая память в цифровую эпоху: федеральные проекты и региональные практики»</w:t>
            </w:r>
          </w:p>
          <w:p w:rsidR="002200E1" w:rsidRPr="00451AB8" w:rsidRDefault="002200E1" w:rsidP="00C31CBA">
            <w:pPr>
              <w:pStyle w:val="a3"/>
              <w:rPr>
                <w:sz w:val="28"/>
                <w:szCs w:val="28"/>
              </w:rPr>
            </w:pP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2200E1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2200E1" w:rsidRPr="00451AB8" w:rsidRDefault="00451AB8" w:rsidP="00451AB8">
            <w:pPr>
              <w:pStyle w:val="a3"/>
              <w:jc w:val="right"/>
              <w:rPr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А.А. </w:t>
            </w:r>
            <w:proofErr w:type="gramStart"/>
            <w:r w:rsidRPr="00451AB8">
              <w:rPr>
                <w:i/>
                <w:sz w:val="28"/>
                <w:szCs w:val="28"/>
              </w:rPr>
              <w:t>Бушуева,</w:t>
            </w:r>
            <w:r w:rsidRPr="00451AB8">
              <w:rPr>
                <w:i/>
                <w:sz w:val="28"/>
                <w:szCs w:val="28"/>
              </w:rPr>
              <w:br/>
              <w:t>заведующий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отделом культурно-просветительских программ, проектов и выставочной деятельности регионального центра по сохранению </w:t>
            </w:r>
            <w:r w:rsidR="000F24E5" w:rsidRPr="000F24E5">
              <w:rPr>
                <w:i/>
                <w:sz w:val="28"/>
                <w:szCs w:val="28"/>
              </w:rPr>
              <w:t xml:space="preserve">                        </w:t>
            </w:r>
            <w:r w:rsidRPr="00451AB8">
              <w:rPr>
                <w:i/>
                <w:sz w:val="28"/>
                <w:szCs w:val="28"/>
              </w:rPr>
              <w:t>исторической памяти</w:t>
            </w:r>
            <w:r w:rsidRPr="00451AB8">
              <w:rPr>
                <w:i/>
                <w:sz w:val="28"/>
                <w:szCs w:val="28"/>
              </w:rPr>
              <w:br/>
              <w:t>ГБУК «ПОУНБ им. В.Я. Курбатова»</w:t>
            </w:r>
          </w:p>
        </w:tc>
      </w:tr>
      <w:tr w:rsidR="00315556" w:rsidRPr="00451AB8" w:rsidTr="0077104D">
        <w:tc>
          <w:tcPr>
            <w:tcW w:w="2034" w:type="dxa"/>
          </w:tcPr>
          <w:p w:rsidR="00315556" w:rsidRPr="00451AB8" w:rsidRDefault="00315556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315556" w:rsidRPr="00451AB8" w:rsidRDefault="00315556" w:rsidP="00315556">
            <w:pPr>
              <w:pStyle w:val="a3"/>
              <w:jc w:val="both"/>
              <w:rPr>
                <w:i/>
                <w:sz w:val="28"/>
                <w:szCs w:val="28"/>
              </w:rPr>
            </w:pPr>
          </w:p>
        </w:tc>
      </w:tr>
      <w:tr w:rsidR="002200E1" w:rsidRPr="00451AB8" w:rsidTr="0077104D">
        <w:tc>
          <w:tcPr>
            <w:tcW w:w="2034" w:type="dxa"/>
          </w:tcPr>
          <w:p w:rsidR="002200E1" w:rsidRPr="00451AB8" w:rsidRDefault="00FC1719" w:rsidP="00C31C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11:20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11:</w:t>
            </w:r>
            <w:r w:rsidR="00451AB8">
              <w:rPr>
                <w:sz w:val="28"/>
                <w:szCs w:val="28"/>
              </w:rPr>
              <w:t>30</w:t>
            </w:r>
          </w:p>
        </w:tc>
        <w:tc>
          <w:tcPr>
            <w:tcW w:w="7424" w:type="dxa"/>
          </w:tcPr>
          <w:p w:rsidR="002200E1" w:rsidRDefault="00451AB8" w:rsidP="00315556">
            <w:pPr>
              <w:pStyle w:val="a3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 xml:space="preserve">«Летопись деревень </w:t>
            </w:r>
            <w:r w:rsidR="00315556">
              <w:rPr>
                <w:sz w:val="28"/>
                <w:szCs w:val="28"/>
              </w:rPr>
              <w:t>-</w:t>
            </w:r>
            <w:r w:rsidRPr="00451AB8">
              <w:rPr>
                <w:sz w:val="28"/>
                <w:szCs w:val="28"/>
              </w:rPr>
              <w:t xml:space="preserve"> летопись истории края»</w:t>
            </w:r>
          </w:p>
          <w:p w:rsidR="00315556" w:rsidRPr="00451AB8" w:rsidRDefault="00315556" w:rsidP="00315556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Default="00451AB8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Е.Г. </w:t>
            </w:r>
            <w:proofErr w:type="gramStart"/>
            <w:r w:rsidRPr="00451AB8">
              <w:rPr>
                <w:i/>
                <w:sz w:val="28"/>
                <w:szCs w:val="28"/>
              </w:rPr>
              <w:t>Киселева,</w:t>
            </w:r>
            <w:r w:rsidRPr="00451AB8">
              <w:rPr>
                <w:i/>
                <w:sz w:val="28"/>
                <w:szCs w:val="28"/>
              </w:rPr>
              <w:br/>
              <w:t>заведующий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отделом регионоведения</w:t>
            </w:r>
            <w:r w:rsidRPr="00451AB8">
              <w:rPr>
                <w:i/>
                <w:sz w:val="28"/>
                <w:szCs w:val="28"/>
              </w:rPr>
              <w:br/>
              <w:t>ГБУК «ПОУНБ им. В.Я. Курбатова»</w:t>
            </w:r>
          </w:p>
          <w:p w:rsidR="00315556" w:rsidRPr="00451AB8" w:rsidRDefault="00315556" w:rsidP="00451AB8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FC1719" w:rsidP="00C31C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3155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11:</w:t>
            </w:r>
            <w:r w:rsidR="00451AB8">
              <w:rPr>
                <w:sz w:val="28"/>
                <w:szCs w:val="28"/>
              </w:rPr>
              <w:t>40</w:t>
            </w:r>
          </w:p>
        </w:tc>
        <w:tc>
          <w:tcPr>
            <w:tcW w:w="7424" w:type="dxa"/>
          </w:tcPr>
          <w:p w:rsidR="00451AB8" w:rsidRPr="00451AB8" w:rsidRDefault="00451AB8" w:rsidP="00315556">
            <w:pPr>
              <w:pStyle w:val="a3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«Библиотеки как центры сохранения исторической памяти»</w:t>
            </w:r>
            <w:r w:rsidR="004E5E09">
              <w:rPr>
                <w:sz w:val="28"/>
                <w:szCs w:val="28"/>
              </w:rPr>
              <w:t xml:space="preserve"> (онлайн)</w:t>
            </w:r>
          </w:p>
          <w:p w:rsidR="00451AB8" w:rsidRP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E5E09" w:rsidRDefault="004E5E09" w:rsidP="0065320D">
            <w:pPr>
              <w:pStyle w:val="a3"/>
              <w:rPr>
                <w:sz w:val="28"/>
                <w:szCs w:val="28"/>
              </w:rPr>
            </w:pPr>
          </w:p>
          <w:p w:rsidR="004E5E09" w:rsidRDefault="004E5E09" w:rsidP="0065320D">
            <w:pPr>
              <w:pStyle w:val="a3"/>
              <w:rPr>
                <w:sz w:val="28"/>
                <w:szCs w:val="28"/>
              </w:rPr>
            </w:pPr>
          </w:p>
          <w:p w:rsidR="00451AB8" w:rsidRDefault="00451AB8" w:rsidP="0065320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Pr="00451AB8" w:rsidRDefault="00451AB8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Т.В. </w:t>
            </w:r>
            <w:proofErr w:type="gramStart"/>
            <w:r w:rsidRPr="00451AB8">
              <w:rPr>
                <w:i/>
                <w:sz w:val="28"/>
                <w:szCs w:val="28"/>
              </w:rPr>
              <w:t>Шапошникова,</w:t>
            </w:r>
            <w:r w:rsidRPr="00451AB8">
              <w:rPr>
                <w:i/>
                <w:sz w:val="28"/>
                <w:szCs w:val="28"/>
              </w:rPr>
              <w:br/>
              <w:t>библиограф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Центральной районной библиотеки имени писателя И.А. Васильева</w:t>
            </w:r>
            <w:r w:rsidRPr="00451AB8">
              <w:rPr>
                <w:i/>
                <w:sz w:val="28"/>
                <w:szCs w:val="28"/>
              </w:rPr>
              <w:br/>
              <w:t>МБУК «Информационно-культурный центр» Великолукского района</w:t>
            </w:r>
          </w:p>
          <w:p w:rsidR="00451AB8" w:rsidRP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</w:tr>
      <w:tr w:rsidR="000F24E5" w:rsidRPr="00451AB8" w:rsidTr="0077104D">
        <w:tc>
          <w:tcPr>
            <w:tcW w:w="2034" w:type="dxa"/>
          </w:tcPr>
          <w:p w:rsidR="004E5E09" w:rsidRDefault="004E5E09" w:rsidP="006532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11:40 - 11:50</w:t>
            </w:r>
          </w:p>
          <w:p w:rsidR="000F24E5" w:rsidRDefault="000F24E5" w:rsidP="0065320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E5E09" w:rsidRPr="000F24E5" w:rsidRDefault="000F24E5" w:rsidP="0089782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F24E5">
              <w:rPr>
                <w:sz w:val="28"/>
                <w:szCs w:val="28"/>
              </w:rPr>
              <w:t>Военно-патриотическое воспитание молод</w:t>
            </w:r>
            <w:r w:rsidR="00897825">
              <w:rPr>
                <w:sz w:val="28"/>
                <w:szCs w:val="28"/>
              </w:rPr>
              <w:t>е</w:t>
            </w:r>
            <w:r w:rsidRPr="000F24E5">
              <w:rPr>
                <w:sz w:val="28"/>
                <w:szCs w:val="28"/>
              </w:rPr>
              <w:t>жи, обязательная подготовка гражданина к военной службе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0F24E5" w:rsidRPr="00451AB8" w:rsidTr="0077104D">
        <w:tc>
          <w:tcPr>
            <w:tcW w:w="2034" w:type="dxa"/>
          </w:tcPr>
          <w:p w:rsidR="000F24E5" w:rsidRDefault="000F24E5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0F24E5" w:rsidRPr="00451AB8" w:rsidRDefault="0065320D" w:rsidP="00897825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В.Е</w:t>
            </w:r>
            <w:r w:rsidR="000F24E5">
              <w:rPr>
                <w:i/>
                <w:sz w:val="28"/>
                <w:szCs w:val="28"/>
              </w:rPr>
              <w:t xml:space="preserve">. </w:t>
            </w:r>
            <w:proofErr w:type="gramStart"/>
            <w:r>
              <w:rPr>
                <w:i/>
                <w:sz w:val="28"/>
                <w:szCs w:val="28"/>
              </w:rPr>
              <w:t>Андреев</w:t>
            </w:r>
            <w:r w:rsidR="000F24E5">
              <w:rPr>
                <w:i/>
                <w:sz w:val="28"/>
                <w:szCs w:val="28"/>
              </w:rPr>
              <w:t>,</w:t>
            </w:r>
            <w:r w:rsidR="004F073E">
              <w:rPr>
                <w:i/>
                <w:sz w:val="28"/>
                <w:szCs w:val="28"/>
              </w:rPr>
              <w:t xml:space="preserve">   </w:t>
            </w:r>
            <w:proofErr w:type="gramEnd"/>
            <w:r w:rsidR="004F073E">
              <w:rPr>
                <w:i/>
                <w:sz w:val="28"/>
                <w:szCs w:val="28"/>
              </w:rPr>
              <w:t xml:space="preserve">                                                                </w:t>
            </w:r>
            <w:r w:rsidR="004F073E" w:rsidRPr="004F073E">
              <w:rPr>
                <w:i/>
                <w:sz w:val="28"/>
                <w:szCs w:val="28"/>
              </w:rPr>
              <w:t xml:space="preserve">Руководитель Учебных сборов, </w:t>
            </w:r>
            <w:r w:rsidR="004F073E">
              <w:rPr>
                <w:i/>
                <w:sz w:val="28"/>
                <w:szCs w:val="28"/>
              </w:rPr>
              <w:t xml:space="preserve">                                             </w:t>
            </w:r>
            <w:r w:rsidR="004F073E" w:rsidRPr="004F073E">
              <w:rPr>
                <w:i/>
                <w:sz w:val="28"/>
                <w:szCs w:val="28"/>
              </w:rPr>
              <w:t>старший инструктор-методист</w:t>
            </w:r>
            <w:r w:rsidR="004F073E">
              <w:t xml:space="preserve"> </w:t>
            </w:r>
            <w:r w:rsidR="004F073E" w:rsidRPr="004F073E">
              <w:rPr>
                <w:i/>
                <w:sz w:val="28"/>
                <w:szCs w:val="28"/>
              </w:rPr>
              <w:t>ГАОУ ДО «Лидер»,</w:t>
            </w:r>
            <w:r w:rsidR="004F073E">
              <w:rPr>
                <w:i/>
                <w:sz w:val="28"/>
                <w:szCs w:val="28"/>
              </w:rPr>
              <w:t xml:space="preserve">                  </w:t>
            </w:r>
            <w:r w:rsidR="004F073E" w:rsidRPr="004F073E">
              <w:rPr>
                <w:i/>
                <w:sz w:val="28"/>
                <w:szCs w:val="28"/>
              </w:rPr>
              <w:t xml:space="preserve"> СП УМЦ ВПВ молод</w:t>
            </w:r>
            <w:r w:rsidR="00897825">
              <w:rPr>
                <w:i/>
                <w:sz w:val="28"/>
                <w:szCs w:val="28"/>
              </w:rPr>
              <w:t>е</w:t>
            </w:r>
            <w:r w:rsidR="004F073E" w:rsidRPr="004F073E">
              <w:rPr>
                <w:i/>
                <w:sz w:val="28"/>
                <w:szCs w:val="28"/>
              </w:rPr>
              <w:t>жи Псковской области «Авангард»</w:t>
            </w:r>
            <w:r w:rsidR="004F073E">
              <w:rPr>
                <w:i/>
                <w:sz w:val="28"/>
                <w:szCs w:val="28"/>
              </w:rPr>
              <w:t xml:space="preserve"> </w:t>
            </w:r>
            <w:r w:rsidR="004F073E" w:rsidRPr="004F073E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E5E09" w:rsidRPr="00451AB8" w:rsidTr="0077104D">
        <w:tc>
          <w:tcPr>
            <w:tcW w:w="2034" w:type="dxa"/>
          </w:tcPr>
          <w:p w:rsidR="004E5E09" w:rsidRDefault="004E5E09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E5E09" w:rsidRDefault="004E5E09" w:rsidP="004F073E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E5E09" w:rsidRDefault="004E5E09" w:rsidP="006532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11:50 - 12:00</w:t>
            </w:r>
          </w:p>
          <w:p w:rsidR="00451AB8" w:rsidRDefault="00451AB8" w:rsidP="0065320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Pr="00451AB8" w:rsidRDefault="00451AB8" w:rsidP="00315556">
            <w:pPr>
              <w:pStyle w:val="a3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 xml:space="preserve">Авторская серия книг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51AB8">
              <w:rPr>
                <w:sz w:val="28"/>
                <w:szCs w:val="28"/>
              </w:rPr>
              <w:t>Пскововедение</w:t>
            </w:r>
            <w:proofErr w:type="spellEnd"/>
            <w:r w:rsidRPr="00451AB8">
              <w:rPr>
                <w:sz w:val="28"/>
                <w:szCs w:val="28"/>
              </w:rPr>
              <w:t xml:space="preserve"> для детей</w:t>
            </w:r>
            <w:r>
              <w:rPr>
                <w:sz w:val="28"/>
                <w:szCs w:val="28"/>
              </w:rPr>
              <w:t>»</w:t>
            </w:r>
            <w:r w:rsidRPr="00451AB8">
              <w:rPr>
                <w:sz w:val="28"/>
                <w:szCs w:val="28"/>
              </w:rPr>
              <w:t xml:space="preserve"> как средство духовно-нравственного, культурно-исторического просвещения и патриотического воспитания</w:t>
            </w:r>
          </w:p>
          <w:p w:rsidR="00451AB8" w:rsidRP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Default="00451AB8" w:rsidP="00451AB8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И.А. </w:t>
            </w:r>
            <w:proofErr w:type="gramStart"/>
            <w:r w:rsidRPr="00451AB8">
              <w:rPr>
                <w:i/>
                <w:sz w:val="28"/>
                <w:szCs w:val="28"/>
              </w:rPr>
              <w:t>Рыбалова,</w:t>
            </w:r>
            <w:r w:rsidRPr="00451AB8">
              <w:rPr>
                <w:i/>
                <w:sz w:val="28"/>
                <w:szCs w:val="28"/>
              </w:rPr>
              <w:br/>
            </w:r>
            <w:r>
              <w:rPr>
                <w:i/>
                <w:sz w:val="28"/>
                <w:szCs w:val="28"/>
              </w:rPr>
              <w:t>Руководитель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 w:rsidRPr="00451AB8">
              <w:rPr>
                <w:i/>
                <w:sz w:val="28"/>
                <w:szCs w:val="28"/>
              </w:rPr>
              <w:t>АНО «Центр патриотического</w:t>
            </w:r>
          </w:p>
          <w:p w:rsidR="00451AB8" w:rsidRDefault="00451AB8" w:rsidP="00451AB8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 воспитания детей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51AB8">
              <w:rPr>
                <w:i/>
                <w:sz w:val="28"/>
                <w:szCs w:val="28"/>
              </w:rPr>
              <w:t>и молод</w:t>
            </w:r>
            <w:r w:rsidR="00315556">
              <w:rPr>
                <w:i/>
                <w:sz w:val="28"/>
                <w:szCs w:val="28"/>
              </w:rPr>
              <w:t>е</w:t>
            </w:r>
            <w:r w:rsidRPr="00451AB8">
              <w:rPr>
                <w:i/>
                <w:sz w:val="28"/>
                <w:szCs w:val="28"/>
              </w:rPr>
              <w:t xml:space="preserve">жи </w:t>
            </w:r>
            <w:r>
              <w:rPr>
                <w:i/>
                <w:sz w:val="28"/>
                <w:szCs w:val="28"/>
              </w:rPr>
              <w:t>«Отчий край</w:t>
            </w:r>
            <w:proofErr w:type="gramStart"/>
            <w:r w:rsidRPr="00451AB8">
              <w:rPr>
                <w:i/>
                <w:sz w:val="28"/>
                <w:szCs w:val="28"/>
              </w:rPr>
              <w:t>»,</w:t>
            </w:r>
            <w:r w:rsidRPr="00451AB8">
              <w:rPr>
                <w:i/>
                <w:sz w:val="28"/>
                <w:szCs w:val="28"/>
              </w:rPr>
              <w:br/>
              <w:t>автор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серии книг «</w:t>
            </w:r>
            <w:proofErr w:type="spellStart"/>
            <w:r w:rsidRPr="00451AB8">
              <w:rPr>
                <w:i/>
                <w:sz w:val="28"/>
                <w:szCs w:val="28"/>
              </w:rPr>
              <w:t>Пскововедение</w:t>
            </w:r>
            <w:proofErr w:type="spellEnd"/>
            <w:r w:rsidRPr="00451AB8">
              <w:rPr>
                <w:i/>
                <w:sz w:val="28"/>
                <w:szCs w:val="28"/>
              </w:rPr>
              <w:t xml:space="preserve"> для детей</w:t>
            </w:r>
            <w:r>
              <w:rPr>
                <w:i/>
                <w:sz w:val="28"/>
                <w:szCs w:val="28"/>
              </w:rPr>
              <w:t>»</w:t>
            </w:r>
          </w:p>
          <w:p w:rsidR="00315556" w:rsidRDefault="00315556" w:rsidP="00451AB8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</w:p>
          <w:p w:rsidR="004F073E" w:rsidRPr="00451AB8" w:rsidRDefault="004F073E" w:rsidP="00451AB8">
            <w:pPr>
              <w:pStyle w:val="a3"/>
              <w:spacing w:before="0" w:beforeAutospacing="0" w:after="0" w:afterAutospacing="0"/>
              <w:jc w:val="right"/>
              <w:rPr>
                <w:i/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FC1719" w:rsidP="004E5E0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320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4E5E09">
              <w:rPr>
                <w:sz w:val="28"/>
                <w:szCs w:val="28"/>
              </w:rPr>
              <w:t>0</w:t>
            </w:r>
            <w:r w:rsidR="00451AB8">
              <w:rPr>
                <w:sz w:val="28"/>
                <w:szCs w:val="28"/>
              </w:rPr>
              <w:t xml:space="preserve">0 </w:t>
            </w:r>
            <w:r w:rsidR="003155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12:</w:t>
            </w:r>
            <w:r w:rsidR="004E5E09">
              <w:rPr>
                <w:sz w:val="28"/>
                <w:szCs w:val="28"/>
              </w:rPr>
              <w:t>1</w:t>
            </w:r>
            <w:r w:rsidR="00451AB8">
              <w:rPr>
                <w:sz w:val="28"/>
                <w:szCs w:val="28"/>
              </w:rPr>
              <w:t>0</w:t>
            </w:r>
          </w:p>
        </w:tc>
        <w:tc>
          <w:tcPr>
            <w:tcW w:w="7424" w:type="dxa"/>
          </w:tcPr>
          <w:p w:rsidR="00451AB8" w:rsidRDefault="00451AB8" w:rsidP="003155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 xml:space="preserve">Настольная краеведческая игра </w:t>
            </w:r>
            <w:r>
              <w:rPr>
                <w:sz w:val="28"/>
                <w:szCs w:val="28"/>
              </w:rPr>
              <w:t>«</w:t>
            </w:r>
            <w:r w:rsidRPr="00451AB8">
              <w:rPr>
                <w:sz w:val="28"/>
                <w:szCs w:val="28"/>
              </w:rPr>
              <w:t>Остров на Великой»</w:t>
            </w:r>
            <w:r w:rsidR="00A300B1">
              <w:rPr>
                <w:sz w:val="28"/>
                <w:szCs w:val="28"/>
              </w:rPr>
              <w:t xml:space="preserve"> (онлайн)</w:t>
            </w:r>
          </w:p>
          <w:p w:rsidR="00315556" w:rsidRPr="00451AB8" w:rsidRDefault="00315556" w:rsidP="00451AB8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Default="00451AB8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И.Н. </w:t>
            </w:r>
            <w:proofErr w:type="spellStart"/>
            <w:proofErr w:type="gramStart"/>
            <w:r w:rsidRPr="00451AB8">
              <w:rPr>
                <w:i/>
                <w:sz w:val="28"/>
                <w:szCs w:val="28"/>
              </w:rPr>
              <w:t>Ныркова</w:t>
            </w:r>
            <w:proofErr w:type="spellEnd"/>
            <w:r w:rsidRPr="00451AB8">
              <w:rPr>
                <w:i/>
                <w:sz w:val="28"/>
                <w:szCs w:val="28"/>
              </w:rPr>
              <w:t>,</w:t>
            </w:r>
            <w:r w:rsidRPr="00451AB8">
              <w:rPr>
                <w:i/>
                <w:sz w:val="28"/>
                <w:szCs w:val="28"/>
              </w:rPr>
              <w:br/>
              <w:t>главный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библиотекарь отдела обслуживания</w:t>
            </w:r>
            <w:r w:rsidRPr="00451AB8">
              <w:rPr>
                <w:i/>
                <w:sz w:val="28"/>
                <w:szCs w:val="28"/>
              </w:rPr>
              <w:br/>
              <w:t>МБУК «Островская центральная районная библиотека»</w:t>
            </w:r>
          </w:p>
          <w:p w:rsidR="00315556" w:rsidRPr="00451AB8" w:rsidRDefault="00315556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FC1719" w:rsidP="004E5E0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4E5E09">
              <w:rPr>
                <w:sz w:val="28"/>
                <w:szCs w:val="28"/>
              </w:rPr>
              <w:t>1</w:t>
            </w:r>
            <w:r w:rsidR="00451AB8">
              <w:rPr>
                <w:sz w:val="28"/>
                <w:szCs w:val="28"/>
              </w:rPr>
              <w:t xml:space="preserve">0 </w:t>
            </w:r>
            <w:r w:rsidR="003155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12:</w:t>
            </w:r>
            <w:r w:rsidR="004E5E09">
              <w:rPr>
                <w:sz w:val="28"/>
                <w:szCs w:val="28"/>
              </w:rPr>
              <w:t>2</w:t>
            </w:r>
            <w:r w:rsidR="00451AB8">
              <w:rPr>
                <w:sz w:val="28"/>
                <w:szCs w:val="28"/>
              </w:rPr>
              <w:t>0</w:t>
            </w:r>
          </w:p>
        </w:tc>
        <w:tc>
          <w:tcPr>
            <w:tcW w:w="7424" w:type="dxa"/>
          </w:tcPr>
          <w:p w:rsidR="00451AB8" w:rsidRPr="00451AB8" w:rsidRDefault="00451AB8" w:rsidP="00315556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451AB8">
              <w:rPr>
                <w:sz w:val="28"/>
                <w:szCs w:val="28"/>
              </w:rPr>
              <w:t>«</w:t>
            </w:r>
            <w:proofErr w:type="spellStart"/>
            <w:r w:rsidRPr="00451AB8">
              <w:rPr>
                <w:sz w:val="28"/>
                <w:szCs w:val="28"/>
              </w:rPr>
              <w:t>Документалистика</w:t>
            </w:r>
            <w:proofErr w:type="spellEnd"/>
            <w:r w:rsidRPr="00451AB8">
              <w:rPr>
                <w:sz w:val="28"/>
                <w:szCs w:val="28"/>
              </w:rPr>
              <w:t xml:space="preserve"> как способ оцифровки творческого наследия»</w:t>
            </w:r>
          </w:p>
        </w:tc>
      </w:tr>
      <w:tr w:rsidR="00315556" w:rsidRPr="00451AB8" w:rsidTr="0077104D">
        <w:tc>
          <w:tcPr>
            <w:tcW w:w="2034" w:type="dxa"/>
          </w:tcPr>
          <w:p w:rsidR="00315556" w:rsidRDefault="00315556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315556" w:rsidRPr="00451AB8" w:rsidRDefault="00315556" w:rsidP="00451AB8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451AB8" w:rsidRPr="00451AB8" w:rsidTr="0077104D">
        <w:tc>
          <w:tcPr>
            <w:tcW w:w="2034" w:type="dxa"/>
          </w:tcPr>
          <w:p w:rsidR="00451AB8" w:rsidRDefault="00451AB8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451AB8" w:rsidRDefault="00451AB8" w:rsidP="00B11777">
            <w:pPr>
              <w:pStyle w:val="a3"/>
              <w:jc w:val="right"/>
              <w:rPr>
                <w:i/>
                <w:sz w:val="28"/>
                <w:szCs w:val="28"/>
              </w:rPr>
            </w:pPr>
            <w:r w:rsidRPr="00451AB8">
              <w:rPr>
                <w:i/>
                <w:sz w:val="28"/>
                <w:szCs w:val="28"/>
              </w:rPr>
              <w:t xml:space="preserve">М.А. </w:t>
            </w:r>
            <w:proofErr w:type="spellStart"/>
            <w:proofErr w:type="gramStart"/>
            <w:r w:rsidRPr="00451AB8">
              <w:rPr>
                <w:i/>
                <w:sz w:val="28"/>
                <w:szCs w:val="28"/>
              </w:rPr>
              <w:t>Руденкова</w:t>
            </w:r>
            <w:proofErr w:type="spellEnd"/>
            <w:r w:rsidRPr="00451AB8">
              <w:rPr>
                <w:i/>
                <w:sz w:val="28"/>
                <w:szCs w:val="28"/>
              </w:rPr>
              <w:t>,</w:t>
            </w:r>
            <w:r w:rsidRPr="00451AB8">
              <w:rPr>
                <w:i/>
                <w:sz w:val="28"/>
                <w:szCs w:val="28"/>
              </w:rPr>
              <w:br/>
              <w:t>заведующий</w:t>
            </w:r>
            <w:proofErr w:type="gramEnd"/>
            <w:r w:rsidRPr="00451AB8">
              <w:rPr>
                <w:i/>
                <w:sz w:val="28"/>
                <w:szCs w:val="28"/>
              </w:rPr>
              <w:t xml:space="preserve"> отделом искусств</w:t>
            </w:r>
            <w:r w:rsidRPr="00451AB8">
              <w:rPr>
                <w:i/>
                <w:sz w:val="28"/>
                <w:szCs w:val="28"/>
              </w:rPr>
              <w:br/>
              <w:t>ОСП «Псковская областная библиотека для детей и юношества им. В.А. Каверина»</w:t>
            </w:r>
            <w:r w:rsidRPr="00451AB8">
              <w:rPr>
                <w:i/>
                <w:sz w:val="28"/>
                <w:szCs w:val="28"/>
              </w:rPr>
              <w:br/>
              <w:t>ГБУК «ПОУНБ им. В.Я. Курбатова»</w:t>
            </w:r>
          </w:p>
          <w:p w:rsidR="00315556" w:rsidRPr="00451AB8" w:rsidRDefault="00315556" w:rsidP="00B11777">
            <w:pPr>
              <w:pStyle w:val="a3"/>
              <w:jc w:val="right"/>
              <w:rPr>
                <w:i/>
                <w:sz w:val="28"/>
                <w:szCs w:val="28"/>
              </w:rPr>
            </w:pPr>
          </w:p>
        </w:tc>
      </w:tr>
      <w:tr w:rsidR="00B11777" w:rsidRPr="00451AB8" w:rsidTr="0077104D">
        <w:tc>
          <w:tcPr>
            <w:tcW w:w="2034" w:type="dxa"/>
          </w:tcPr>
          <w:p w:rsidR="00B11777" w:rsidRDefault="00B7639F" w:rsidP="00CD5A8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</w:t>
            </w:r>
            <w:r w:rsidR="004E5E09">
              <w:rPr>
                <w:sz w:val="28"/>
                <w:szCs w:val="28"/>
              </w:rPr>
              <w:t>2</w:t>
            </w:r>
            <w:r w:rsidR="00B11777">
              <w:rPr>
                <w:sz w:val="28"/>
                <w:szCs w:val="28"/>
              </w:rPr>
              <w:t>0</w:t>
            </w:r>
            <w:r w:rsidR="00315556">
              <w:rPr>
                <w:sz w:val="28"/>
                <w:szCs w:val="28"/>
              </w:rPr>
              <w:t xml:space="preserve"> </w:t>
            </w:r>
            <w:r w:rsidR="00CD5A89">
              <w:rPr>
                <w:sz w:val="28"/>
                <w:szCs w:val="28"/>
              </w:rPr>
              <w:t>-</w:t>
            </w:r>
            <w:r w:rsidR="00315556">
              <w:rPr>
                <w:sz w:val="28"/>
                <w:szCs w:val="28"/>
              </w:rPr>
              <w:t xml:space="preserve"> </w:t>
            </w:r>
            <w:r w:rsidR="00094FE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:</w:t>
            </w:r>
            <w:r w:rsidR="00094FE3">
              <w:rPr>
                <w:sz w:val="28"/>
                <w:szCs w:val="28"/>
              </w:rPr>
              <w:t>0</w:t>
            </w:r>
            <w:r w:rsidR="00B11777">
              <w:rPr>
                <w:sz w:val="28"/>
                <w:szCs w:val="28"/>
              </w:rPr>
              <w:t>0</w:t>
            </w:r>
          </w:p>
        </w:tc>
        <w:tc>
          <w:tcPr>
            <w:tcW w:w="7424" w:type="dxa"/>
          </w:tcPr>
          <w:p w:rsidR="00B11777" w:rsidRPr="00451AB8" w:rsidRDefault="00315556" w:rsidP="00AC5B9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Свободная дискуссия</w:t>
            </w:r>
            <w:r w:rsidR="00094FE3">
              <w:rPr>
                <w:sz w:val="28"/>
                <w:szCs w:val="28"/>
              </w:rPr>
              <w:t xml:space="preserve">. </w:t>
            </w:r>
            <w:r w:rsidR="00094FE3" w:rsidRPr="00451AB8">
              <w:rPr>
                <w:sz w:val="28"/>
                <w:szCs w:val="28"/>
              </w:rPr>
              <w:t>П</w:t>
            </w:r>
            <w:r w:rsidR="00094FE3">
              <w:rPr>
                <w:sz w:val="28"/>
                <w:szCs w:val="28"/>
              </w:rPr>
              <w:t>одведение итогов круглого стола</w:t>
            </w:r>
          </w:p>
          <w:p w:rsidR="00B11777" w:rsidRPr="00451AB8" w:rsidRDefault="00B11777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</w:p>
        </w:tc>
      </w:tr>
      <w:tr w:rsidR="00B11777" w:rsidRPr="00451AB8" w:rsidTr="0077104D">
        <w:tc>
          <w:tcPr>
            <w:tcW w:w="2034" w:type="dxa"/>
          </w:tcPr>
          <w:p w:rsidR="00B11777" w:rsidRDefault="00B11777" w:rsidP="00C31CB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424" w:type="dxa"/>
          </w:tcPr>
          <w:p w:rsidR="00B11777" w:rsidRPr="00B11777" w:rsidRDefault="00B11777" w:rsidP="00B11777">
            <w:pPr>
              <w:pStyle w:val="a3"/>
              <w:jc w:val="right"/>
              <w:rPr>
                <w:i/>
                <w:sz w:val="28"/>
                <w:szCs w:val="28"/>
              </w:rPr>
            </w:pPr>
            <w:r w:rsidRPr="00B11777">
              <w:rPr>
                <w:i/>
                <w:sz w:val="28"/>
                <w:szCs w:val="28"/>
              </w:rPr>
              <w:t xml:space="preserve">Обсуждение вопросов сохранения исторической памяти, </w:t>
            </w:r>
            <w:proofErr w:type="spellStart"/>
            <w:r w:rsidRPr="00B11777">
              <w:rPr>
                <w:i/>
                <w:sz w:val="28"/>
                <w:szCs w:val="28"/>
              </w:rPr>
              <w:t>цифровизации</w:t>
            </w:r>
            <w:proofErr w:type="spellEnd"/>
            <w:r w:rsidRPr="00B11777">
              <w:rPr>
                <w:i/>
                <w:sz w:val="28"/>
                <w:szCs w:val="28"/>
              </w:rPr>
              <w:t xml:space="preserve"> культурного наследия, патриотического воспитания молодежи и развития м</w:t>
            </w:r>
            <w:r>
              <w:rPr>
                <w:i/>
                <w:sz w:val="28"/>
                <w:szCs w:val="28"/>
              </w:rPr>
              <w:t>ежведомственного взаимодействия</w:t>
            </w:r>
          </w:p>
          <w:p w:rsidR="00B11777" w:rsidRPr="00451AB8" w:rsidRDefault="00B11777" w:rsidP="00451AB8">
            <w:pPr>
              <w:pStyle w:val="a3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C31CBA" w:rsidRPr="00451AB8" w:rsidRDefault="00451AB8" w:rsidP="00C31CBA">
      <w:pPr>
        <w:pStyle w:val="a3"/>
        <w:rPr>
          <w:sz w:val="28"/>
          <w:szCs w:val="28"/>
        </w:rPr>
      </w:pPr>
      <w:r w:rsidRPr="00451AB8">
        <w:rPr>
          <w:sz w:val="28"/>
          <w:szCs w:val="28"/>
        </w:rPr>
        <w:t xml:space="preserve"> </w:t>
      </w:r>
    </w:p>
    <w:p w:rsidR="00C31CBA" w:rsidRPr="00451AB8" w:rsidRDefault="00451AB8" w:rsidP="00B11777">
      <w:pPr>
        <w:pStyle w:val="a3"/>
        <w:rPr>
          <w:sz w:val="28"/>
          <w:szCs w:val="28"/>
        </w:rPr>
      </w:pPr>
      <w:r w:rsidRPr="00451AB8">
        <w:rPr>
          <w:sz w:val="28"/>
          <w:szCs w:val="28"/>
        </w:rPr>
        <w:t xml:space="preserve"> </w:t>
      </w:r>
    </w:p>
    <w:p w:rsidR="002D7569" w:rsidRPr="00451AB8" w:rsidRDefault="002D7569">
      <w:pPr>
        <w:rPr>
          <w:rFonts w:ascii="Times New Roman" w:hAnsi="Times New Roman" w:cs="Times New Roman"/>
          <w:sz w:val="28"/>
          <w:szCs w:val="28"/>
        </w:rPr>
      </w:pPr>
    </w:p>
    <w:sectPr w:rsidR="002D7569" w:rsidRPr="0045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4848"/>
    <w:multiLevelType w:val="multilevel"/>
    <w:tmpl w:val="6B3C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BA"/>
    <w:rsid w:val="00052479"/>
    <w:rsid w:val="00094FE3"/>
    <w:rsid w:val="000F24E5"/>
    <w:rsid w:val="002200E1"/>
    <w:rsid w:val="002D7569"/>
    <w:rsid w:val="00315556"/>
    <w:rsid w:val="00451AB8"/>
    <w:rsid w:val="004B06A4"/>
    <w:rsid w:val="004E5E09"/>
    <w:rsid w:val="004F073E"/>
    <w:rsid w:val="00537B1C"/>
    <w:rsid w:val="0065320D"/>
    <w:rsid w:val="0077104D"/>
    <w:rsid w:val="00897825"/>
    <w:rsid w:val="009722E7"/>
    <w:rsid w:val="00A300B1"/>
    <w:rsid w:val="00AC5B9B"/>
    <w:rsid w:val="00B11777"/>
    <w:rsid w:val="00B7639F"/>
    <w:rsid w:val="00C31CBA"/>
    <w:rsid w:val="00C97D7C"/>
    <w:rsid w:val="00CD5A89"/>
    <w:rsid w:val="00D869DE"/>
    <w:rsid w:val="00EA27C6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E3B40-C0C5-42C1-BAC3-D45A2B1D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0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5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11</cp:revision>
  <cp:lastPrinted>2026-06-09T09:34:00Z</cp:lastPrinted>
  <dcterms:created xsi:type="dcterms:W3CDTF">2026-06-09T09:21:00Z</dcterms:created>
  <dcterms:modified xsi:type="dcterms:W3CDTF">2026-06-09T09:45:00Z</dcterms:modified>
</cp:coreProperties>
</file>