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E2" w:rsidRPr="004F4074" w:rsidRDefault="004F41E2" w:rsidP="004F41E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F4074">
        <w:rPr>
          <w:b/>
          <w:sz w:val="28"/>
          <w:szCs w:val="28"/>
        </w:rPr>
        <w:t>ЗАЯВКА</w:t>
      </w:r>
    </w:p>
    <w:p w:rsidR="004F41E2" w:rsidRPr="002A3994" w:rsidRDefault="004F41E2" w:rsidP="004F41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3994">
        <w:rPr>
          <w:rFonts w:ascii="Times New Roman" w:hAnsi="Times New Roman" w:cs="Times New Roman"/>
        </w:rPr>
        <w:t>Организация и материально-техническое сопровождение мероприятия</w:t>
      </w:r>
    </w:p>
    <w:p w:rsidR="004F41E2" w:rsidRPr="002A3994" w:rsidRDefault="004F41E2" w:rsidP="004F41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3994">
        <w:rPr>
          <w:rFonts w:ascii="Times New Roman" w:hAnsi="Times New Roman" w:cs="Times New Roman"/>
        </w:rPr>
        <w:t>на территориях, находящихся в ведении ГБУК «ПОУНБ им. В.Я. Курбатова»</w:t>
      </w:r>
    </w:p>
    <w:p w:rsidR="004F41E2" w:rsidRPr="002A3994" w:rsidRDefault="004F41E2" w:rsidP="004F41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3994">
        <w:rPr>
          <w:rFonts w:ascii="Times New Roman" w:hAnsi="Times New Roman" w:cs="Times New Roman"/>
        </w:rPr>
        <w:t>Инициатор ___________________________________________________________________________</w:t>
      </w:r>
    </w:p>
    <w:p w:rsidR="004F41E2" w:rsidRPr="002A3994" w:rsidRDefault="004F41E2" w:rsidP="004F41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3994">
        <w:rPr>
          <w:rFonts w:ascii="Times New Roman" w:hAnsi="Times New Roman" w:cs="Times New Roman"/>
        </w:rPr>
        <w:t>(полное наименование органи</w:t>
      </w:r>
      <w:r>
        <w:rPr>
          <w:rFonts w:ascii="Times New Roman" w:hAnsi="Times New Roman" w:cs="Times New Roman"/>
        </w:rPr>
        <w:t>з</w:t>
      </w:r>
      <w:r w:rsidRPr="002A3994">
        <w:rPr>
          <w:rFonts w:ascii="Times New Roman" w:hAnsi="Times New Roman" w:cs="Times New Roman"/>
        </w:rPr>
        <w:t>ации)</w:t>
      </w:r>
    </w:p>
    <w:p w:rsidR="004F41E2" w:rsidRDefault="004F41E2" w:rsidP="004F41E2">
      <w:pPr>
        <w:spacing w:after="0" w:line="240" w:lineRule="auto"/>
        <w:jc w:val="center"/>
        <w:rPr>
          <w:rFonts w:ascii="Arial" w:hAnsi="Arial" w:cs="Arial"/>
          <w:color w:val="333333"/>
          <w:spacing w:val="6"/>
          <w:shd w:val="clear" w:color="auto" w:fill="FFFFFF"/>
        </w:rPr>
      </w:pPr>
    </w:p>
    <w:tbl>
      <w:tblPr>
        <w:tblStyle w:val="a3"/>
        <w:tblW w:w="10178" w:type="dxa"/>
        <w:tblInd w:w="-998" w:type="dxa"/>
        <w:tblLook w:val="04A0" w:firstRow="1" w:lastRow="0" w:firstColumn="1" w:lastColumn="0" w:noHBand="0" w:noVBand="1"/>
      </w:tblPr>
      <w:tblGrid>
        <w:gridCol w:w="876"/>
        <w:gridCol w:w="5220"/>
        <w:gridCol w:w="2793"/>
        <w:gridCol w:w="1289"/>
      </w:tblGrid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 w:rsidRPr="008E5009">
              <w:rPr>
                <w:rFonts w:ascii="Times New Roman" w:hAnsi="Times New Roman" w:cs="Times New Roman"/>
              </w:rPr>
              <w:t>№</w:t>
            </w:r>
          </w:p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 w:rsidRPr="008E500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 w:rsidRPr="008E5009">
              <w:rPr>
                <w:rFonts w:ascii="Times New Roman" w:hAnsi="Times New Roman" w:cs="Times New Roman"/>
              </w:rPr>
              <w:t>Информация для заполнения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 w:rsidRPr="008E5009">
              <w:rPr>
                <w:rFonts w:ascii="Times New Roman" w:hAnsi="Times New Roman" w:cs="Times New Roman"/>
              </w:rPr>
              <w:t>Поле для заполнения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организации 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должностного лица, ответственного за организацию и проведение мероприятия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лица, ответственного за организацию и проведение мероприятия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мероприятия, с указанием перечня вопросов, рассматриваемых на мероприятии (Программа может быть приложена отдельно)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 мероприятия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проведения репетиции/проверки подключения конференции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количество участников мероприятия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место проведения мероприятия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31FD" w:rsidTr="00F516C2">
        <w:tc>
          <w:tcPr>
            <w:tcW w:w="876" w:type="dxa"/>
          </w:tcPr>
          <w:p w:rsidR="000D31FD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0" w:type="dxa"/>
          </w:tcPr>
          <w:p w:rsidR="000D31FD" w:rsidRPr="000D31FD" w:rsidRDefault="000D31FD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(1 этаж, 159м</w:t>
            </w:r>
            <w:r w:rsidRPr="000D31FD">
              <w:rPr>
                <w:rFonts w:ascii="Times New Roman" w:hAnsi="Times New Roman" w:cs="Times New Roman"/>
              </w:rPr>
              <w:t>²)</w:t>
            </w:r>
            <w:r>
              <w:rPr>
                <w:rFonts w:ascii="Times New Roman" w:hAnsi="Times New Roman" w:cs="Times New Roman"/>
              </w:rPr>
              <w:t xml:space="preserve"> / ул. Профсоюзная, д.2</w:t>
            </w:r>
          </w:p>
        </w:tc>
        <w:tc>
          <w:tcPr>
            <w:tcW w:w="4082" w:type="dxa"/>
            <w:gridSpan w:val="2"/>
          </w:tcPr>
          <w:p w:rsidR="000D31FD" w:rsidRPr="006327D4" w:rsidRDefault="000D31FD" w:rsidP="000D31F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31FD" w:rsidTr="00A0166D">
        <w:tc>
          <w:tcPr>
            <w:tcW w:w="876" w:type="dxa"/>
          </w:tcPr>
          <w:p w:rsidR="000D31FD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0" w:type="dxa"/>
          </w:tcPr>
          <w:p w:rsidR="000D31FD" w:rsidRPr="008D66F0" w:rsidRDefault="000D31FD" w:rsidP="000D31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 Регионального центра по сохранению исторической памяти (2 этаж, 104м</w:t>
            </w:r>
            <w:r w:rsidRPr="008D66F0">
              <w:rPr>
                <w:rFonts w:ascii="Times New Roman" w:hAnsi="Times New Roman" w:cs="Times New Roman"/>
              </w:rPr>
              <w:t>²</w:t>
            </w:r>
            <w:r>
              <w:rPr>
                <w:rFonts w:ascii="Times New Roman" w:hAnsi="Times New Roman" w:cs="Times New Roman"/>
              </w:rPr>
              <w:t>), ул. Профсоюзная, д. 2</w:t>
            </w:r>
          </w:p>
        </w:tc>
        <w:tc>
          <w:tcPr>
            <w:tcW w:w="4082" w:type="dxa"/>
            <w:gridSpan w:val="2"/>
          </w:tcPr>
          <w:p w:rsidR="000D31FD" w:rsidRPr="006327D4" w:rsidRDefault="000D31FD" w:rsidP="000D31F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31FD" w:rsidTr="00F41D1A">
        <w:tc>
          <w:tcPr>
            <w:tcW w:w="876" w:type="dxa"/>
          </w:tcPr>
          <w:p w:rsidR="000D31FD" w:rsidRPr="0070058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 w:rsidRPr="007005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20" w:type="dxa"/>
          </w:tcPr>
          <w:p w:rsidR="000D31FD" w:rsidRPr="00700589" w:rsidRDefault="000D31FD" w:rsidP="000D31FD">
            <w:pPr>
              <w:jc w:val="both"/>
              <w:rPr>
                <w:rFonts w:ascii="Times New Roman" w:hAnsi="Times New Roman" w:cs="Times New Roman"/>
              </w:rPr>
            </w:pPr>
            <w:r w:rsidRPr="00700589">
              <w:rPr>
                <w:rFonts w:ascii="Times New Roman" w:hAnsi="Times New Roman" w:cs="Times New Roman"/>
              </w:rPr>
              <w:t xml:space="preserve">Актовый зал /осп Псковская областная библиотека для детей и юношества им. В.А. Каверина, Октябрьский </w:t>
            </w:r>
            <w:proofErr w:type="spellStart"/>
            <w:r w:rsidRPr="0070058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700589">
              <w:rPr>
                <w:rFonts w:ascii="Times New Roman" w:hAnsi="Times New Roman" w:cs="Times New Roman"/>
              </w:rPr>
              <w:t>, 7А</w:t>
            </w:r>
          </w:p>
        </w:tc>
        <w:tc>
          <w:tcPr>
            <w:tcW w:w="4082" w:type="dxa"/>
            <w:gridSpan w:val="2"/>
          </w:tcPr>
          <w:p w:rsidR="000D31FD" w:rsidRPr="00700589" w:rsidRDefault="000D31FD" w:rsidP="000D31F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 w:rsidRPr="00700589">
              <w:rPr>
                <w:rFonts w:ascii="Times New Roman" w:hAnsi="Times New Roman" w:cs="Times New Roman"/>
              </w:rPr>
              <w:t>Да</w:t>
            </w:r>
          </w:p>
        </w:tc>
      </w:tr>
      <w:tr w:rsidR="000D31FD" w:rsidTr="00415277">
        <w:tc>
          <w:tcPr>
            <w:tcW w:w="876" w:type="dxa"/>
          </w:tcPr>
          <w:p w:rsidR="000D31FD" w:rsidRPr="0070058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 w:rsidRPr="007005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20" w:type="dxa"/>
          </w:tcPr>
          <w:p w:rsidR="000D31FD" w:rsidRPr="00700589" w:rsidRDefault="000D31FD" w:rsidP="000D31FD">
            <w:pPr>
              <w:jc w:val="both"/>
              <w:rPr>
                <w:rFonts w:ascii="Times New Roman" w:hAnsi="Times New Roman" w:cs="Times New Roman"/>
              </w:rPr>
            </w:pPr>
            <w:r w:rsidRPr="00700589">
              <w:rPr>
                <w:rFonts w:ascii="Times New Roman" w:hAnsi="Times New Roman" w:cs="Times New Roman"/>
              </w:rPr>
              <w:t xml:space="preserve">Веранда / осп Псковская областная библиотека для детей и юношества им. В.А. Каверина, Октябрьский </w:t>
            </w:r>
            <w:proofErr w:type="spellStart"/>
            <w:r w:rsidRPr="0070058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700589">
              <w:rPr>
                <w:rFonts w:ascii="Times New Roman" w:hAnsi="Times New Roman" w:cs="Times New Roman"/>
              </w:rPr>
              <w:t>, 7А</w:t>
            </w:r>
          </w:p>
        </w:tc>
        <w:tc>
          <w:tcPr>
            <w:tcW w:w="4082" w:type="dxa"/>
            <w:gridSpan w:val="2"/>
          </w:tcPr>
          <w:p w:rsidR="000D31FD" w:rsidRPr="00700589" w:rsidRDefault="000D31FD" w:rsidP="000D31F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 w:rsidRPr="00700589">
              <w:rPr>
                <w:rFonts w:ascii="Times New Roman" w:hAnsi="Times New Roman" w:cs="Times New Roman"/>
              </w:rPr>
              <w:t>Да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0" w:type="dxa"/>
          </w:tcPr>
          <w:p w:rsidR="004F41E2" w:rsidRPr="008E5009" w:rsidRDefault="004F41E2" w:rsidP="000D31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технических </w:t>
            </w:r>
            <w:r w:rsidR="00700589">
              <w:rPr>
                <w:rFonts w:ascii="Times New Roman" w:hAnsi="Times New Roman" w:cs="Times New Roman"/>
              </w:rPr>
              <w:t>средств, оборудования</w:t>
            </w:r>
            <w:r>
              <w:rPr>
                <w:rFonts w:ascii="Times New Roman" w:hAnsi="Times New Roman" w:cs="Times New Roman"/>
              </w:rPr>
              <w:t>, мебели</w:t>
            </w:r>
            <w:r w:rsidR="000D31F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93" w:type="dxa"/>
          </w:tcPr>
          <w:p w:rsidR="004F41E2" w:rsidRPr="006327D4" w:rsidRDefault="004F41E2" w:rsidP="004F41E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6327D4" w:rsidRDefault="004F41E2" w:rsidP="004F41E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Звукоусилительное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оборудование</w:t>
            </w:r>
          </w:p>
        </w:tc>
        <w:tc>
          <w:tcPr>
            <w:tcW w:w="2793" w:type="dxa"/>
          </w:tcPr>
          <w:p w:rsidR="004F41E2" w:rsidRPr="006327D4" w:rsidRDefault="004F41E2" w:rsidP="004F41E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кол-ве ___ шт.</w:t>
            </w:r>
          </w:p>
        </w:tc>
        <w:tc>
          <w:tcPr>
            <w:tcW w:w="1289" w:type="dxa"/>
          </w:tcPr>
          <w:p w:rsidR="004F41E2" w:rsidRPr="006327D4" w:rsidRDefault="004F41E2" w:rsidP="004F41E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Микрофон радио</w:t>
            </w:r>
          </w:p>
        </w:tc>
        <w:tc>
          <w:tcPr>
            <w:tcW w:w="2793" w:type="dxa"/>
          </w:tcPr>
          <w:p w:rsidR="004F41E2" w:rsidRPr="006327D4" w:rsidRDefault="004F41E2" w:rsidP="004F41E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6327D4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>,</w:t>
            </w:r>
            <w:r w:rsidRPr="006327D4">
              <w:rPr>
                <w:rFonts w:ascii="Times New Roman" w:hAnsi="Times New Roman" w:cs="Times New Roman"/>
              </w:rPr>
              <w:t xml:space="preserve"> в кол-ве ___ </w:t>
            </w:r>
            <w:proofErr w:type="spellStart"/>
            <w:r w:rsidRPr="006327D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89" w:type="dxa"/>
          </w:tcPr>
          <w:p w:rsidR="004F41E2" w:rsidRPr="006327D4" w:rsidRDefault="004F41E2" w:rsidP="004F41E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Микрофон шнуровой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кол-ве ___ шт.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микрофонная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Да,в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кол-ве____ шт.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41E2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5220" w:type="dxa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41E2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проведения скайп-конференции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5220" w:type="dxa"/>
          </w:tcPr>
          <w:p w:rsidR="004F41E2" w:rsidRPr="008D66F0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WEB</w:t>
            </w:r>
            <w:r>
              <w:rPr>
                <w:rFonts w:ascii="Times New Roman" w:hAnsi="Times New Roman" w:cs="Times New Roman"/>
              </w:rPr>
              <w:t>-трансляция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41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Трибуна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 в зале</w:t>
            </w:r>
          </w:p>
        </w:tc>
        <w:tc>
          <w:tcPr>
            <w:tcW w:w="2793" w:type="dxa"/>
          </w:tcPr>
          <w:p w:rsidR="004F41E2" w:rsidRPr="00EF685D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4F41E2" w:rsidRPr="00EF685D" w:rsidRDefault="004F41E2" w:rsidP="00D2387E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41E2">
              <w:rPr>
                <w:rFonts w:ascii="Times New Roman" w:hAnsi="Times New Roman" w:cs="Times New Roman"/>
              </w:rPr>
              <w:t>.11.1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Большие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кол-ве___ шт.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.11.2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Малые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proofErr w:type="spellEnd"/>
            <w:r>
              <w:rPr>
                <w:rFonts w:ascii="Times New Roman" w:hAnsi="Times New Roman" w:cs="Times New Roman"/>
              </w:rPr>
              <w:t>___шт.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41E2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 в зале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proofErr w:type="spellEnd"/>
            <w:r>
              <w:rPr>
                <w:rFonts w:ascii="Times New Roman" w:hAnsi="Times New Roman" w:cs="Times New Roman"/>
              </w:rPr>
              <w:t>___шт.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Столы для регистрации в фойе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proofErr w:type="spellEnd"/>
            <w:r>
              <w:rPr>
                <w:rFonts w:ascii="Times New Roman" w:hAnsi="Times New Roman" w:cs="Times New Roman"/>
              </w:rPr>
              <w:t>___шт.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Стулья для регистрации в фойе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proofErr w:type="spellEnd"/>
            <w:r>
              <w:rPr>
                <w:rFonts w:ascii="Times New Roman" w:hAnsi="Times New Roman" w:cs="Times New Roman"/>
              </w:rPr>
              <w:t>___шт.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41E2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напольный Гамма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proofErr w:type="spellEnd"/>
            <w:r>
              <w:rPr>
                <w:rFonts w:ascii="Times New Roman" w:hAnsi="Times New Roman" w:cs="Times New Roman"/>
              </w:rPr>
              <w:t>___шт.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41E2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Мольберт студийный</w:t>
            </w:r>
          </w:p>
        </w:tc>
        <w:tc>
          <w:tcPr>
            <w:tcW w:w="2793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proofErr w:type="spellEnd"/>
            <w:r>
              <w:rPr>
                <w:rFonts w:ascii="Times New Roman" w:hAnsi="Times New Roman" w:cs="Times New Roman"/>
              </w:rPr>
              <w:t>___шт.</w:t>
            </w:r>
          </w:p>
        </w:tc>
        <w:tc>
          <w:tcPr>
            <w:tcW w:w="1289" w:type="dxa"/>
          </w:tcPr>
          <w:p w:rsidR="004F41E2" w:rsidRPr="00EF685D" w:rsidRDefault="004F41E2" w:rsidP="004F41E2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4F41E2" w:rsidP="000D3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31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Стеллаж </w:t>
            </w:r>
            <w:proofErr w:type="spellStart"/>
            <w:r>
              <w:rPr>
                <w:rFonts w:ascii="Times New Roman" w:hAnsi="Times New Roman" w:cs="Times New Roman"/>
              </w:rPr>
              <w:t>пристенный</w:t>
            </w:r>
            <w:proofErr w:type="spellEnd"/>
          </w:p>
        </w:tc>
        <w:tc>
          <w:tcPr>
            <w:tcW w:w="2793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proofErr w:type="spellEnd"/>
            <w:r>
              <w:rPr>
                <w:rFonts w:ascii="Times New Roman" w:hAnsi="Times New Roman" w:cs="Times New Roman"/>
              </w:rPr>
              <w:t>___шт.</w:t>
            </w:r>
          </w:p>
        </w:tc>
        <w:tc>
          <w:tcPr>
            <w:tcW w:w="1289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41E2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220" w:type="dxa"/>
          </w:tcPr>
          <w:p w:rsidR="004F41E2" w:rsidRPr="006327D4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Термопод</w:t>
            </w:r>
            <w:proofErr w:type="spellEnd"/>
          </w:p>
        </w:tc>
        <w:tc>
          <w:tcPr>
            <w:tcW w:w="2793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кол-</w:t>
            </w:r>
            <w:proofErr w:type="spellStart"/>
            <w:r>
              <w:rPr>
                <w:rFonts w:ascii="Times New Roman" w:hAnsi="Times New Roman" w:cs="Times New Roman"/>
              </w:rPr>
              <w:t>ве</w:t>
            </w:r>
            <w:proofErr w:type="spellEnd"/>
            <w:r>
              <w:rPr>
                <w:rFonts w:ascii="Times New Roman" w:hAnsi="Times New Roman" w:cs="Times New Roman"/>
              </w:rPr>
              <w:t>___шт.</w:t>
            </w:r>
          </w:p>
        </w:tc>
        <w:tc>
          <w:tcPr>
            <w:tcW w:w="1289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специалиста по техническому сопровождению</w:t>
            </w:r>
          </w:p>
        </w:tc>
        <w:tc>
          <w:tcPr>
            <w:tcW w:w="2793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специалиста по фото- и видеосъемке</w:t>
            </w:r>
          </w:p>
        </w:tc>
        <w:tc>
          <w:tcPr>
            <w:tcW w:w="2793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подсобного рабочего (в рамках мероприятия)</w:t>
            </w:r>
          </w:p>
        </w:tc>
        <w:tc>
          <w:tcPr>
            <w:tcW w:w="2793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89" w:type="dxa"/>
          </w:tcPr>
          <w:p w:rsidR="004F41E2" w:rsidRPr="0092400D" w:rsidRDefault="004F41E2" w:rsidP="004F41E2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лиц, приглашенных к участию в мероприятии в качестве ведущих (лекторов, модераторов и т.п.)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должности лиц, приглашенных к участию в мероприятии в качестве почетных гостей, экспертов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об участии в мероприятии иностранных граждан (участвуют/не участвуют, количество, гражданство, роль участников мероприятия)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необходимости создания условий для приема пищи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41E2" w:rsidTr="00D2387E">
        <w:tc>
          <w:tcPr>
            <w:tcW w:w="876" w:type="dxa"/>
          </w:tcPr>
          <w:p w:rsidR="004F41E2" w:rsidRPr="008E5009" w:rsidRDefault="000D31FD" w:rsidP="00D238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20" w:type="dxa"/>
          </w:tcPr>
          <w:p w:rsidR="004F41E2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привлечении к проведению мероприятия лиц моложе 18 лет (привлекаются/не привлекаются, количество, средний возраст)</w:t>
            </w:r>
          </w:p>
        </w:tc>
        <w:tc>
          <w:tcPr>
            <w:tcW w:w="4082" w:type="dxa"/>
            <w:gridSpan w:val="2"/>
          </w:tcPr>
          <w:p w:rsidR="004F41E2" w:rsidRPr="008E5009" w:rsidRDefault="004F41E2" w:rsidP="00D23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41E2" w:rsidRDefault="004F41E2" w:rsidP="004F41E2">
      <w:pPr>
        <w:spacing w:after="0" w:line="240" w:lineRule="auto"/>
        <w:jc w:val="center"/>
      </w:pPr>
    </w:p>
    <w:p w:rsidR="004F41E2" w:rsidRDefault="004F41E2" w:rsidP="004F41E2">
      <w:pPr>
        <w:spacing w:after="0" w:line="240" w:lineRule="auto"/>
        <w:jc w:val="center"/>
      </w:pPr>
    </w:p>
    <w:p w:rsidR="004F41E2" w:rsidRDefault="004F41E2" w:rsidP="004F41E2">
      <w:pPr>
        <w:spacing w:after="0" w:line="240" w:lineRule="auto"/>
        <w:jc w:val="center"/>
      </w:pPr>
    </w:p>
    <w:p w:rsidR="004F41E2" w:rsidRDefault="004F41E2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33ACC">
      <w:pPr>
        <w:spacing w:after="0" w:line="240" w:lineRule="auto"/>
        <w:ind w:right="484"/>
        <w:jc w:val="center"/>
        <w:textAlignment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с</w:t>
      </w:r>
      <w:r w:rsidRPr="00CA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персональных данных</w:t>
      </w:r>
    </w:p>
    <w:p w:rsidR="00433ACC" w:rsidRDefault="00433ACC" w:rsidP="00433ACC">
      <w:pPr>
        <w:spacing w:after="0" w:line="240" w:lineRule="auto"/>
        <w:ind w:right="484"/>
        <w:jc w:val="center"/>
        <w:textAlignment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ACC" w:rsidRPr="000C0C9D" w:rsidRDefault="00433ACC" w:rsidP="00433ACC">
      <w:pPr>
        <w:spacing w:after="0" w:line="240" w:lineRule="auto"/>
        <w:ind w:right="484"/>
        <w:jc w:val="center"/>
        <w:textAlignment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:rsidR="00433ACC" w:rsidRDefault="00433ACC" w:rsidP="00433ACC">
      <w:pPr>
        <w:spacing w:after="0" w:line="240" w:lineRule="auto"/>
        <w:ind w:right="484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3ACC" w:rsidRPr="00F2120E" w:rsidRDefault="00433ACC" w:rsidP="00433ACC">
      <w:pPr>
        <w:spacing w:after="0" w:line="240" w:lineRule="auto"/>
        <w:ind w:firstLine="567"/>
        <w:jc w:val="both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Я,_______________________________________________________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_____</w:t>
      </w:r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,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</w:r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проживающий (-</w:t>
      </w:r>
      <w:proofErr w:type="spellStart"/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ая</w:t>
      </w:r>
      <w:proofErr w:type="spellEnd"/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) по адресу _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_______________________________________ </w:t>
      </w:r>
    </w:p>
    <w:p w:rsidR="00433ACC" w:rsidRDefault="00433ACC" w:rsidP="00433ACC">
      <w:pPr>
        <w:spacing w:after="0" w:line="240" w:lineRule="auto"/>
        <w:ind w:right="-1"/>
        <w:jc w:val="both"/>
        <w:textAlignment w:val="center"/>
        <w:outlineLvl w:val="1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паспорт: </w:t>
      </w:r>
      <w:proofErr w:type="spellStart"/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серия_______номер</w:t>
      </w:r>
      <w:proofErr w:type="spellEnd"/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__________,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</w:t>
      </w:r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выдан «__</w:t>
      </w:r>
      <w:proofErr w:type="gramStart"/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_»_</w:t>
      </w:r>
      <w:proofErr w:type="gramEnd"/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________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____</w:t>
      </w:r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20</w:t>
      </w: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_</w:t>
      </w:r>
      <w:r w:rsidRPr="00F2120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__ г., </w:t>
      </w:r>
    </w:p>
    <w:p w:rsidR="00433ACC" w:rsidRPr="00D97714" w:rsidRDefault="00433ACC" w:rsidP="00433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</w:t>
      </w:r>
      <w:r>
        <w:rPr>
          <w:rFonts w:ascii="Times New Roman" w:hAnsi="Times New Roman" w:cs="Times New Roman"/>
          <w:sz w:val="28"/>
          <w:szCs w:val="28"/>
        </w:rPr>
        <w:t>моих</w:t>
      </w:r>
      <w:r w:rsidRPr="00D97714">
        <w:rPr>
          <w:rFonts w:ascii="Times New Roman" w:hAnsi="Times New Roman" w:cs="Times New Roman"/>
          <w:sz w:val="28"/>
          <w:szCs w:val="28"/>
        </w:rPr>
        <w:t xml:space="preserve"> персональных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D97714">
        <w:rPr>
          <w:rFonts w:ascii="Times New Roman" w:hAnsi="Times New Roman" w:cs="Times New Roman"/>
          <w:sz w:val="28"/>
          <w:szCs w:val="28"/>
        </w:rPr>
        <w:t xml:space="preserve">, Государственным бюджетным учреждением культуры «Псковская областная универсальная научная библиотека имени Валентина Яковлевича Курбатова», (ГБУК «ПОУНБ им. В.Я. Курбатова»), расположенным по адресу: 180000, </w:t>
      </w:r>
      <w:r>
        <w:rPr>
          <w:rFonts w:ascii="Times New Roman" w:hAnsi="Times New Roman" w:cs="Times New Roman"/>
          <w:sz w:val="28"/>
          <w:szCs w:val="28"/>
        </w:rPr>
        <w:br/>
      </w:r>
      <w:r w:rsidRPr="00D97714">
        <w:rPr>
          <w:rFonts w:ascii="Times New Roman" w:hAnsi="Times New Roman" w:cs="Times New Roman"/>
          <w:sz w:val="28"/>
          <w:szCs w:val="28"/>
        </w:rPr>
        <w:t xml:space="preserve">г. Псков, ул. Профсоюзная, д.2,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D97714">
        <w:rPr>
          <w:rFonts w:ascii="Times New Roman" w:hAnsi="Times New Roman" w:cs="Times New Roman"/>
          <w:sz w:val="28"/>
          <w:szCs w:val="28"/>
        </w:rPr>
        <w:t>от 27.07.2006 № 152-ФЗ «О персональных данных» со следующими условиями:</w:t>
      </w:r>
    </w:p>
    <w:p w:rsidR="00433ACC" w:rsidRPr="00D97714" w:rsidRDefault="00433ACC" w:rsidP="0043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 xml:space="preserve">Целью обработки персональных данных является формирование базы данных пользователей библиотеки, в том числе в автоматизированной информационной библиотечной системе (ГБУК «ПОУНБ </w:t>
      </w:r>
      <w:r>
        <w:rPr>
          <w:rFonts w:ascii="Times New Roman" w:hAnsi="Times New Roman" w:cs="Times New Roman"/>
          <w:sz w:val="28"/>
          <w:szCs w:val="28"/>
        </w:rPr>
        <w:br/>
      </w:r>
      <w:r w:rsidRPr="00D97714">
        <w:rPr>
          <w:rFonts w:ascii="Times New Roman" w:hAnsi="Times New Roman" w:cs="Times New Roman"/>
          <w:sz w:val="28"/>
          <w:szCs w:val="28"/>
        </w:rPr>
        <w:t>им. В.Я. Курбатова»).</w:t>
      </w:r>
    </w:p>
    <w:p w:rsidR="00433ACC" w:rsidRPr="00D97714" w:rsidRDefault="00433ACC" w:rsidP="0043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 xml:space="preserve">Настоящее согласие распространяется на следующие персональные данные: фамилия, имя, отчество; дата рождения; социальное положение; пол; адрес электронной почты; адрес места жительства; адрес регистрации; номер телефона; данные документа, удостоверяющего личность; </w:t>
      </w:r>
      <w:r>
        <w:rPr>
          <w:rFonts w:ascii="Times New Roman" w:hAnsi="Times New Roman" w:cs="Times New Roman"/>
          <w:sz w:val="28"/>
          <w:szCs w:val="28"/>
        </w:rPr>
        <w:t xml:space="preserve">профессия, </w:t>
      </w:r>
      <w:r w:rsidRPr="00D97714">
        <w:rPr>
          <w:rFonts w:ascii="Times New Roman" w:hAnsi="Times New Roman" w:cs="Times New Roman"/>
          <w:sz w:val="28"/>
          <w:szCs w:val="28"/>
        </w:rPr>
        <w:t xml:space="preserve">сведения об образовании; </w:t>
      </w:r>
    </w:p>
    <w:p w:rsidR="00433ACC" w:rsidRPr="00D97714" w:rsidRDefault="00433ACC" w:rsidP="0043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>а также: инвалидность (категория) при наличии.</w:t>
      </w:r>
    </w:p>
    <w:p w:rsidR="00433ACC" w:rsidRPr="00D97714" w:rsidRDefault="00433ACC" w:rsidP="00433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97714">
        <w:rPr>
          <w:rFonts w:ascii="Times New Roman" w:hAnsi="Times New Roman" w:cs="Times New Roman"/>
          <w:sz w:val="28"/>
          <w:szCs w:val="28"/>
        </w:rPr>
        <w:t>В ходе обработки с персональными данными совершаются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33ACC" w:rsidRDefault="00433ACC" w:rsidP="0043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546">
        <w:rPr>
          <w:rFonts w:ascii="Times New Roman" w:hAnsi="Times New Roman" w:cs="Times New Roman"/>
          <w:sz w:val="28"/>
          <w:szCs w:val="28"/>
        </w:rPr>
        <w:t xml:space="preserve">Согласие дается на обработку персональных данных смешанную; без передачи по внутренней сети юридического лица; с передачей по сети Интернет. </w:t>
      </w:r>
    </w:p>
    <w:p w:rsidR="00433ACC" w:rsidRDefault="00433ACC" w:rsidP="0043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9D5">
        <w:rPr>
          <w:rFonts w:ascii="Times New Roman" w:hAnsi="Times New Roman" w:cs="Times New Roman"/>
          <w:sz w:val="28"/>
          <w:szCs w:val="28"/>
        </w:rPr>
        <w:t>Срок обработки персональ</w:t>
      </w:r>
      <w:r>
        <w:rPr>
          <w:rFonts w:ascii="Times New Roman" w:hAnsi="Times New Roman" w:cs="Times New Roman"/>
          <w:sz w:val="28"/>
          <w:szCs w:val="28"/>
        </w:rPr>
        <w:t xml:space="preserve">ных данных составляет 3 года, </w:t>
      </w:r>
      <w:r w:rsidRPr="00B049D5">
        <w:rPr>
          <w:rFonts w:ascii="Times New Roman" w:hAnsi="Times New Roman" w:cs="Times New Roman"/>
          <w:sz w:val="28"/>
          <w:szCs w:val="28"/>
        </w:rPr>
        <w:t>в электронной форме 5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49D5">
        <w:rPr>
          <w:rFonts w:ascii="Times New Roman" w:hAnsi="Times New Roman" w:cs="Times New Roman"/>
          <w:sz w:val="28"/>
          <w:szCs w:val="28"/>
        </w:rPr>
        <w:t xml:space="preserve"> с момента последнего уточнения персональных данных (перерегистрации), либо до момента отзыва настоящего согласия на обработку персональных данных, выраженного лично в письменной форме.</w:t>
      </w:r>
    </w:p>
    <w:p w:rsidR="00433ACC" w:rsidRPr="00D97714" w:rsidRDefault="00433ACC" w:rsidP="0043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>Персональные данные не относятся к общедоступным.</w:t>
      </w:r>
    </w:p>
    <w:p w:rsidR="00433ACC" w:rsidRPr="00D97714" w:rsidRDefault="00433ACC" w:rsidP="0043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ГБУК «ПОУНБ </w:t>
      </w:r>
    </w:p>
    <w:p w:rsidR="00433ACC" w:rsidRPr="00D97714" w:rsidRDefault="00433ACC" w:rsidP="00433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>им. В.Я. Курбатова» в соответствии с согласием субъекта персональных данных на обработку его персональных данных.</w:t>
      </w:r>
    </w:p>
    <w:p w:rsidR="00433ACC" w:rsidRPr="00D97714" w:rsidRDefault="00433ACC" w:rsidP="0043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>ГБУК «ПОУНБ им. В.Я. Курбатова» гарантирует конфиденциальность получаемой ею информации.</w:t>
      </w:r>
    </w:p>
    <w:p w:rsidR="00433ACC" w:rsidRPr="00D97714" w:rsidRDefault="00433ACC" w:rsidP="00433A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 в</w:t>
      </w:r>
      <w:r w:rsidRPr="00D97714">
        <w:rPr>
          <w:rFonts w:ascii="Times New Roman" w:hAnsi="Times New Roman" w:cs="Times New Roman"/>
          <w:sz w:val="28"/>
          <w:szCs w:val="28"/>
        </w:rPr>
        <w:t>праве в любой момент отозвать настоящее согласие путём направления письменного уведомления на адрес: 180000, г. Псков, ул. Профсоюзная, д.2, либо на e-</w:t>
      </w:r>
      <w:proofErr w:type="spellStart"/>
      <w:r w:rsidRPr="00D9771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7714">
        <w:rPr>
          <w:rFonts w:ascii="Times New Roman" w:hAnsi="Times New Roman" w:cs="Times New Roman"/>
          <w:sz w:val="28"/>
          <w:szCs w:val="28"/>
        </w:rPr>
        <w:t xml:space="preserve">: bib@pskovlib.ru, с пометкой «отзыв согласия на обработку персональных данных». Отзыв согласия на обработку персональных данных влечёт за собой удаление учётной записи с Интернет-сайта (https://pskovlib.ru), а также уничтожение записей, содержащих персональные данные, в системах обработки персональных данных </w:t>
      </w:r>
      <w:r>
        <w:rPr>
          <w:rFonts w:ascii="Times New Roman" w:hAnsi="Times New Roman" w:cs="Times New Roman"/>
          <w:sz w:val="28"/>
          <w:szCs w:val="28"/>
        </w:rPr>
        <w:t>ГБУК «ПОУНБ им. В.Я. Курбатова»</w:t>
      </w:r>
      <w:r w:rsidRPr="00D97714">
        <w:rPr>
          <w:rFonts w:ascii="Times New Roman" w:hAnsi="Times New Roman" w:cs="Times New Roman"/>
          <w:sz w:val="28"/>
          <w:szCs w:val="28"/>
        </w:rPr>
        <w:t>.</w:t>
      </w:r>
    </w:p>
    <w:p w:rsidR="00433ACC" w:rsidRDefault="00433ACC" w:rsidP="00433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3ACC" w:rsidRPr="00C85CA6" w:rsidRDefault="00433ACC" w:rsidP="00433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714">
        <w:rPr>
          <w:rFonts w:ascii="Times New Roman" w:hAnsi="Times New Roman" w:cs="Times New Roman"/>
          <w:sz w:val="28"/>
          <w:szCs w:val="28"/>
        </w:rPr>
        <w:t>ПОДПИСЬ: _____________ ФИО_________</w:t>
      </w:r>
      <w:r>
        <w:rPr>
          <w:rFonts w:ascii="Times New Roman" w:hAnsi="Times New Roman" w:cs="Times New Roman"/>
          <w:sz w:val="28"/>
          <w:szCs w:val="28"/>
        </w:rPr>
        <w:t>______________ Дата: __________</w:t>
      </w: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33ACC" w:rsidRDefault="00433ACC" w:rsidP="004F41E2">
      <w:pPr>
        <w:spacing w:after="0" w:line="240" w:lineRule="auto"/>
        <w:jc w:val="center"/>
      </w:pPr>
    </w:p>
    <w:p w:rsidR="004F41E2" w:rsidRDefault="004F41E2" w:rsidP="004F41E2">
      <w:pPr>
        <w:spacing w:after="0" w:line="240" w:lineRule="auto"/>
        <w:jc w:val="center"/>
      </w:pPr>
    </w:p>
    <w:p w:rsidR="004F41E2" w:rsidRDefault="004F41E2" w:rsidP="004F41E2">
      <w:pPr>
        <w:spacing w:after="0" w:line="240" w:lineRule="auto"/>
        <w:jc w:val="center"/>
      </w:pPr>
    </w:p>
    <w:p w:rsidR="004F41E2" w:rsidRDefault="004F41E2" w:rsidP="004F41E2">
      <w:pPr>
        <w:spacing w:after="0" w:line="240" w:lineRule="auto"/>
        <w:jc w:val="center"/>
      </w:pPr>
    </w:p>
    <w:p w:rsidR="004F41E2" w:rsidRPr="00696C96" w:rsidRDefault="004F41E2" w:rsidP="004F41E2">
      <w:pPr>
        <w:pStyle w:val="a4"/>
        <w:spacing w:before="0" w:beforeAutospacing="0" w:after="0" w:afterAutospacing="0" w:line="360" w:lineRule="exact"/>
        <w:ind w:firstLine="709"/>
        <w:jc w:val="right"/>
      </w:pPr>
    </w:p>
    <w:p w:rsidR="004F41E2" w:rsidRDefault="004F41E2" w:rsidP="004F41E2">
      <w:pPr>
        <w:pStyle w:val="a4"/>
        <w:spacing w:before="0" w:beforeAutospacing="0" w:after="0" w:afterAutospacing="0" w:line="360" w:lineRule="exact"/>
        <w:ind w:firstLine="709"/>
        <w:jc w:val="both"/>
      </w:pPr>
    </w:p>
    <w:p w:rsidR="004F41E2" w:rsidRDefault="004F41E2" w:rsidP="004F41E2">
      <w:pPr>
        <w:pStyle w:val="a4"/>
        <w:spacing w:before="0" w:beforeAutospacing="0" w:after="0" w:afterAutospacing="0" w:line="360" w:lineRule="exact"/>
        <w:jc w:val="both"/>
      </w:pPr>
    </w:p>
    <w:p w:rsidR="004F41E2" w:rsidRDefault="004F41E2" w:rsidP="004F41E2">
      <w:pPr>
        <w:pStyle w:val="a4"/>
        <w:spacing w:before="0" w:beforeAutospacing="0" w:after="0" w:afterAutospacing="0" w:line="360" w:lineRule="exact"/>
        <w:jc w:val="both"/>
        <w:rPr>
          <w:sz w:val="20"/>
          <w:szCs w:val="20"/>
          <w:vertAlign w:val="subscript"/>
        </w:rPr>
      </w:pPr>
    </w:p>
    <w:p w:rsidR="00497C06" w:rsidRDefault="00497C06"/>
    <w:sectPr w:rsidR="0049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3F0E"/>
    <w:multiLevelType w:val="hybridMultilevel"/>
    <w:tmpl w:val="7816688C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0F88"/>
    <w:multiLevelType w:val="hybridMultilevel"/>
    <w:tmpl w:val="14242B3C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2DA3"/>
    <w:multiLevelType w:val="hybridMultilevel"/>
    <w:tmpl w:val="194833EA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06D3"/>
    <w:multiLevelType w:val="hybridMultilevel"/>
    <w:tmpl w:val="EA486BD6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67698"/>
    <w:multiLevelType w:val="hybridMultilevel"/>
    <w:tmpl w:val="4B7081D6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64FD"/>
    <w:multiLevelType w:val="hybridMultilevel"/>
    <w:tmpl w:val="C236333A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0298"/>
    <w:multiLevelType w:val="hybridMultilevel"/>
    <w:tmpl w:val="7970312C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3122A"/>
    <w:multiLevelType w:val="hybridMultilevel"/>
    <w:tmpl w:val="C2AE27E8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C5033"/>
    <w:multiLevelType w:val="hybridMultilevel"/>
    <w:tmpl w:val="0BF280DC"/>
    <w:lvl w:ilvl="0" w:tplc="24D8F5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2354CE"/>
    <w:multiLevelType w:val="hybridMultilevel"/>
    <w:tmpl w:val="88D82740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202E6"/>
    <w:multiLevelType w:val="hybridMultilevel"/>
    <w:tmpl w:val="04EE7606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3535"/>
    <w:multiLevelType w:val="hybridMultilevel"/>
    <w:tmpl w:val="20AAA2D0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D1373"/>
    <w:multiLevelType w:val="hybridMultilevel"/>
    <w:tmpl w:val="FC16A468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E6960"/>
    <w:multiLevelType w:val="hybridMultilevel"/>
    <w:tmpl w:val="E27C5502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27490"/>
    <w:multiLevelType w:val="hybridMultilevel"/>
    <w:tmpl w:val="4FFC0476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A2DBD"/>
    <w:multiLevelType w:val="hybridMultilevel"/>
    <w:tmpl w:val="42BEEC96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F7537"/>
    <w:multiLevelType w:val="hybridMultilevel"/>
    <w:tmpl w:val="D68AE72A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10610"/>
    <w:multiLevelType w:val="hybridMultilevel"/>
    <w:tmpl w:val="0B32DC2C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B7E08"/>
    <w:multiLevelType w:val="hybridMultilevel"/>
    <w:tmpl w:val="EB4A3DAA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A3E24"/>
    <w:multiLevelType w:val="hybridMultilevel"/>
    <w:tmpl w:val="B25E7048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647CC"/>
    <w:multiLevelType w:val="hybridMultilevel"/>
    <w:tmpl w:val="0272481C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C3240"/>
    <w:multiLevelType w:val="hybridMultilevel"/>
    <w:tmpl w:val="F26EF254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905F1"/>
    <w:multiLevelType w:val="hybridMultilevel"/>
    <w:tmpl w:val="6ABC11DC"/>
    <w:lvl w:ilvl="0" w:tplc="24D8F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9"/>
  </w:num>
  <w:num w:numId="5">
    <w:abstractNumId w:val="15"/>
  </w:num>
  <w:num w:numId="6">
    <w:abstractNumId w:val="2"/>
  </w:num>
  <w:num w:numId="7">
    <w:abstractNumId w:val="3"/>
  </w:num>
  <w:num w:numId="8">
    <w:abstractNumId w:val="17"/>
  </w:num>
  <w:num w:numId="9">
    <w:abstractNumId w:val="22"/>
  </w:num>
  <w:num w:numId="10">
    <w:abstractNumId w:val="7"/>
  </w:num>
  <w:num w:numId="11">
    <w:abstractNumId w:val="21"/>
  </w:num>
  <w:num w:numId="12">
    <w:abstractNumId w:val="0"/>
  </w:num>
  <w:num w:numId="13">
    <w:abstractNumId w:val="13"/>
  </w:num>
  <w:num w:numId="14">
    <w:abstractNumId w:val="9"/>
  </w:num>
  <w:num w:numId="15">
    <w:abstractNumId w:val="6"/>
  </w:num>
  <w:num w:numId="16">
    <w:abstractNumId w:val="5"/>
  </w:num>
  <w:num w:numId="17">
    <w:abstractNumId w:val="11"/>
  </w:num>
  <w:num w:numId="18">
    <w:abstractNumId w:val="12"/>
  </w:num>
  <w:num w:numId="19">
    <w:abstractNumId w:val="20"/>
  </w:num>
  <w:num w:numId="20">
    <w:abstractNumId w:val="4"/>
  </w:num>
  <w:num w:numId="21">
    <w:abstractNumId w:val="16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E2"/>
    <w:rsid w:val="000D31FD"/>
    <w:rsid w:val="00433ACC"/>
    <w:rsid w:val="00497C06"/>
    <w:rsid w:val="004F41E2"/>
    <w:rsid w:val="00700589"/>
    <w:rsid w:val="00D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B1503-DC82-4F1C-8595-25EF0E9E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F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4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Наташа</cp:lastModifiedBy>
  <cp:revision>2</cp:revision>
  <dcterms:created xsi:type="dcterms:W3CDTF">2026-06-26T08:09:00Z</dcterms:created>
  <dcterms:modified xsi:type="dcterms:W3CDTF">2026-06-26T08:09:00Z</dcterms:modified>
</cp:coreProperties>
</file>