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35" w:rsidRPr="00455F35" w:rsidRDefault="00455F35" w:rsidP="00455F35">
      <w:pPr>
        <w:jc w:val="center"/>
        <w:rPr>
          <w:b/>
          <w:sz w:val="24"/>
          <w:szCs w:val="24"/>
        </w:rPr>
      </w:pPr>
      <w:r w:rsidRPr="00455F35">
        <w:rPr>
          <w:b/>
          <w:sz w:val="24"/>
          <w:szCs w:val="24"/>
        </w:rPr>
        <w:t> АДРЕСА СТРОИТЕЛЬНЫХ ЭКСПЕРТОВ В ПСКОВЕ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E40F89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55F35" w:rsidRPr="003E2268" w:rsidRDefault="00455F35" w:rsidP="00E40F89">
            <w:r w:rsidRPr="003E2268">
              <w:br/>
            </w:r>
            <w:proofErr w:type="gramStart"/>
            <w:r w:rsidRPr="003E2268">
              <w:t>Компания по независимой оценке</w:t>
            </w:r>
            <w:proofErr w:type="gramEnd"/>
            <w:r w:rsidRPr="003E2268">
              <w:t xml:space="preserve"> и экспертизе</w:t>
            </w:r>
            <w:r w:rsidRPr="003E2268">
              <w:br/>
              <w:t xml:space="preserve">Строительная экспертиза и </w:t>
            </w:r>
            <w:proofErr w:type="spellStart"/>
            <w:r w:rsidRPr="003E2268">
              <w:t>технадзорэкспертиза</w:t>
            </w:r>
            <w:proofErr w:type="spellEnd"/>
          </w:p>
        </w:tc>
        <w:tc>
          <w:tcPr>
            <w:tcW w:w="1300" w:type="pct"/>
            <w:vAlign w:val="center"/>
            <w:hideMark/>
          </w:tcPr>
          <w:p w:rsidR="00455F35" w:rsidRPr="003E2268" w:rsidRDefault="00455F35" w:rsidP="00E40F89">
            <w:r w:rsidRPr="003E2268">
              <w:br/>
              <w:t>+7 (921) 218-05-04</w:t>
            </w:r>
            <w:r w:rsidRPr="003E2268">
              <w:br/>
              <w:t xml:space="preserve">Псков, ул. Металлистов, 25, </w:t>
            </w:r>
            <w:proofErr w:type="spellStart"/>
            <w:r w:rsidRPr="003E2268">
              <w:t>эт</w:t>
            </w:r>
            <w:proofErr w:type="spellEnd"/>
            <w:r w:rsidRPr="003E2268">
              <w:t>. 3</w:t>
            </w:r>
          </w:p>
        </w:tc>
        <w:tc>
          <w:tcPr>
            <w:tcW w:w="1900" w:type="pct"/>
            <w:vAlign w:val="center"/>
            <w:hideMark/>
          </w:tcPr>
          <w:p w:rsidR="00455F35" w:rsidRPr="003E2268" w:rsidRDefault="00455F35" w:rsidP="00E40F89">
            <w:r w:rsidRPr="003E2268">
              <w:t> </w:t>
            </w:r>
          </w:p>
        </w:tc>
      </w:tr>
    </w:tbl>
    <w:p w:rsidR="00455F35" w:rsidRPr="003E2268" w:rsidRDefault="00455F35" w:rsidP="00455F35">
      <w:r>
        <w:pict>
          <v:rect id="_x0000_i1025" style="width:0;height:1.5pt" o:hralign="center" o:hrstd="t" o:hrnoshade="t" o:hr="t" fillcolor="#111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E40F89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55F35" w:rsidRPr="003E2268" w:rsidRDefault="00455F35" w:rsidP="00E40F89">
            <w:r w:rsidRPr="003E2268">
              <w:br/>
              <w:t>Гарант Сервис Плюс, компания</w:t>
            </w:r>
            <w:r w:rsidRPr="003E2268">
              <w:br/>
              <w:t xml:space="preserve">Строительная экспертиза и </w:t>
            </w:r>
            <w:proofErr w:type="spellStart"/>
            <w:r w:rsidRPr="003E2268">
              <w:t>технадзорэлектронные</w:t>
            </w:r>
            <w:proofErr w:type="spellEnd"/>
            <w:r w:rsidRPr="003E2268">
              <w:t xml:space="preserve"> приборы и компоненты</w:t>
            </w:r>
          </w:p>
        </w:tc>
        <w:tc>
          <w:tcPr>
            <w:tcW w:w="1300" w:type="pct"/>
            <w:vAlign w:val="center"/>
            <w:hideMark/>
          </w:tcPr>
          <w:p w:rsidR="00455F35" w:rsidRPr="003E2268" w:rsidRDefault="00455F35" w:rsidP="00E40F89">
            <w:r w:rsidRPr="003E2268">
              <w:t>+7 (8112) 22-10-20</w:t>
            </w:r>
            <w:r w:rsidRPr="003E2268">
              <w:br/>
              <w:t>Псков, ул. Труда, 13</w:t>
            </w:r>
          </w:p>
        </w:tc>
        <w:tc>
          <w:tcPr>
            <w:tcW w:w="1900" w:type="pct"/>
            <w:vAlign w:val="center"/>
            <w:hideMark/>
          </w:tcPr>
          <w:p w:rsidR="00455F35" w:rsidRPr="003E2268" w:rsidRDefault="00455F35" w:rsidP="00E40F89">
            <w:r w:rsidRPr="003E2268">
              <w:t> </w:t>
            </w:r>
          </w:p>
        </w:tc>
      </w:tr>
    </w:tbl>
    <w:p w:rsidR="00455F35" w:rsidRPr="003E2268" w:rsidRDefault="00455F35" w:rsidP="00455F35">
      <w:r>
        <w:pict>
          <v:rect id="_x0000_i1026" style="width:0;height:1.5pt" o:hralign="center" o:hrstd="t" o:hrnoshade="t" o:hr="t" fillcolor="#111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E40F89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55F35" w:rsidRPr="003E2268" w:rsidRDefault="00455F35" w:rsidP="00E40F89">
            <w:r w:rsidRPr="003E2268">
              <w:br/>
              <w:t xml:space="preserve">Компания по </w:t>
            </w:r>
            <w:proofErr w:type="spellStart"/>
            <w:r w:rsidRPr="003E2268">
              <w:t>тепловизионной</w:t>
            </w:r>
            <w:proofErr w:type="spellEnd"/>
            <w:r w:rsidRPr="003E2268">
              <w:t xml:space="preserve"> диагностике</w:t>
            </w:r>
            <w:r w:rsidRPr="003E2268">
              <w:br/>
              <w:t xml:space="preserve">Строительная экспертиза и </w:t>
            </w:r>
            <w:proofErr w:type="spellStart"/>
            <w:proofErr w:type="gramStart"/>
            <w:r w:rsidRPr="003E2268">
              <w:t>технадзорэнергосбережение</w:t>
            </w:r>
            <w:proofErr w:type="spellEnd"/>
            <w:proofErr w:type="gramEnd"/>
            <w:r w:rsidRPr="003E2268">
              <w:t xml:space="preserve"> и </w:t>
            </w:r>
            <w:proofErr w:type="spellStart"/>
            <w:r w:rsidRPr="003E2268">
              <w:t>энергоаудит</w:t>
            </w:r>
            <w:proofErr w:type="spellEnd"/>
          </w:p>
        </w:tc>
        <w:tc>
          <w:tcPr>
            <w:tcW w:w="1300" w:type="pct"/>
            <w:vAlign w:val="center"/>
            <w:hideMark/>
          </w:tcPr>
          <w:p w:rsidR="00455F35" w:rsidRPr="003E2268" w:rsidRDefault="00455F35" w:rsidP="00E40F89">
            <w:r w:rsidRPr="003E2268">
              <w:t>+7 (911) 369-89-94</w:t>
            </w:r>
            <w:r w:rsidRPr="003E2268">
              <w:br/>
              <w:t>Псков, ул. Линейная, 3</w:t>
            </w:r>
          </w:p>
        </w:tc>
        <w:tc>
          <w:tcPr>
            <w:tcW w:w="1900" w:type="pct"/>
            <w:vAlign w:val="center"/>
            <w:hideMark/>
          </w:tcPr>
          <w:p w:rsidR="00455F35" w:rsidRPr="003E2268" w:rsidRDefault="00455F35" w:rsidP="00E40F89">
            <w:r w:rsidRPr="003E2268">
              <w:t> </w:t>
            </w:r>
          </w:p>
        </w:tc>
      </w:tr>
    </w:tbl>
    <w:p w:rsidR="00455F35" w:rsidRPr="003E2268" w:rsidRDefault="00455F35" w:rsidP="00455F35">
      <w:r>
        <w:pict>
          <v:rect id="_x0000_i1027" style="width:0;height:1.5pt" o:hralign="center" o:hrstd="t" o:hrnoshade="t" o:hr="t" fillcolor="#111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E40F89">
        <w:trPr>
          <w:trHeight w:val="1245"/>
          <w:tblCellSpacing w:w="15" w:type="dxa"/>
        </w:trPr>
        <w:tc>
          <w:tcPr>
            <w:tcW w:w="1800" w:type="pct"/>
            <w:vAlign w:val="center"/>
            <w:hideMark/>
          </w:tcPr>
          <w:p w:rsidR="00455F35" w:rsidRPr="003E2268" w:rsidRDefault="00455F35" w:rsidP="00E40F89">
            <w:r w:rsidRPr="003E2268">
              <w:br/>
              <w:t>Энергия, экологическая компания</w:t>
            </w:r>
            <w:r w:rsidRPr="003E2268">
              <w:br/>
              <w:t>Строительная экспертиза и технадзор</w:t>
            </w:r>
          </w:p>
        </w:tc>
        <w:tc>
          <w:tcPr>
            <w:tcW w:w="1300" w:type="pct"/>
            <w:vAlign w:val="center"/>
            <w:hideMark/>
          </w:tcPr>
          <w:p w:rsidR="00455F35" w:rsidRPr="003E2268" w:rsidRDefault="00455F35" w:rsidP="00E40F89">
            <w:r w:rsidRPr="003E2268">
              <w:t>+7 (921) 000-36-79</w:t>
            </w:r>
            <w:r w:rsidRPr="003E2268">
              <w:br/>
              <w:t>Псков, Октябрьский просп., 50</w:t>
            </w:r>
          </w:p>
        </w:tc>
        <w:tc>
          <w:tcPr>
            <w:tcW w:w="1900" w:type="pct"/>
            <w:vAlign w:val="center"/>
            <w:hideMark/>
          </w:tcPr>
          <w:p w:rsidR="00455F35" w:rsidRPr="003E2268" w:rsidRDefault="00455F35" w:rsidP="00E40F89">
            <w:r w:rsidRPr="003E2268">
              <w:t> </w:t>
            </w:r>
          </w:p>
        </w:tc>
      </w:tr>
    </w:tbl>
    <w:p w:rsidR="00455F35" w:rsidRPr="003E2268" w:rsidRDefault="00455F35" w:rsidP="00455F35">
      <w:r>
        <w:pict>
          <v:rect id="_x0000_i1028" style="width:0;height:1.5pt" o:hralign="center" o:hrstd="t" o:hrnoshade="t" o:hr="t" fillcolor="#111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E40F89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55F35" w:rsidRPr="003E2268" w:rsidRDefault="00455F35" w:rsidP="00E40F89">
            <w:r w:rsidRPr="003E2268">
              <w:br/>
              <w:t>Сметчик-Псков</w:t>
            </w:r>
          </w:p>
        </w:tc>
        <w:tc>
          <w:tcPr>
            <w:tcW w:w="1300" w:type="pct"/>
            <w:vAlign w:val="center"/>
            <w:hideMark/>
          </w:tcPr>
          <w:p w:rsidR="00455F35" w:rsidRPr="003E2268" w:rsidRDefault="00455F35" w:rsidP="00E40F89">
            <w:r w:rsidRPr="003E2268">
              <w:br/>
              <w:t>Псков, Октябрьский просп., 36</w:t>
            </w:r>
            <w:r w:rsidRPr="003E2268">
              <w:br/>
              <w:t>+7 (906) 414-89-76</w:t>
            </w:r>
          </w:p>
        </w:tc>
        <w:tc>
          <w:tcPr>
            <w:tcW w:w="1900" w:type="pct"/>
            <w:vAlign w:val="center"/>
            <w:hideMark/>
          </w:tcPr>
          <w:p w:rsidR="00455F35" w:rsidRPr="003E2268" w:rsidRDefault="00455F35" w:rsidP="00E40F89">
            <w:r w:rsidRPr="003E2268">
              <w:br/>
            </w:r>
            <w:proofErr w:type="spellStart"/>
            <w:r w:rsidRPr="003E2268">
              <w:t>пн-пт</w:t>
            </w:r>
            <w:proofErr w:type="spellEnd"/>
            <w:r w:rsidRPr="003E2268">
              <w:t xml:space="preserve"> 09:00-18:00</w:t>
            </w:r>
          </w:p>
        </w:tc>
      </w:tr>
    </w:tbl>
    <w:p w:rsidR="00455F35" w:rsidRPr="003E2268" w:rsidRDefault="00455F35" w:rsidP="00455F35">
      <w:r>
        <w:pict>
          <v:rect id="_x0000_i1029" style="width:0;height:1.5pt" o:hralign="center" o:hrstd="t" o:hrnoshade="t" o:hr="t" fillcolor="#111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E40F89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55F35" w:rsidRPr="003E2268" w:rsidRDefault="00455F35" w:rsidP="00E40F89">
            <w:r w:rsidRPr="003E2268">
              <w:br/>
              <w:t>Экспертиза 04, компания</w:t>
            </w:r>
            <w:r w:rsidRPr="003E2268">
              <w:br/>
              <w:t xml:space="preserve">Строительная экспертиза и </w:t>
            </w:r>
            <w:proofErr w:type="spellStart"/>
            <w:r w:rsidRPr="003E2268">
              <w:t>технадзорэкспертиза</w:t>
            </w:r>
            <w:proofErr w:type="spellEnd"/>
          </w:p>
        </w:tc>
        <w:tc>
          <w:tcPr>
            <w:tcW w:w="1300" w:type="pct"/>
            <w:vAlign w:val="center"/>
            <w:hideMark/>
          </w:tcPr>
          <w:p w:rsidR="00455F35" w:rsidRPr="003E2268" w:rsidRDefault="00455F35" w:rsidP="00E40F89">
            <w:r w:rsidRPr="003E2268">
              <w:br/>
              <w:t>+7 (8112) 56-04-01</w:t>
            </w:r>
            <w:r w:rsidRPr="003E2268">
              <w:br/>
              <w:t>Псков, Рижский просп., 49</w:t>
            </w:r>
          </w:p>
        </w:tc>
        <w:tc>
          <w:tcPr>
            <w:tcW w:w="1900" w:type="pct"/>
            <w:vAlign w:val="center"/>
            <w:hideMark/>
          </w:tcPr>
          <w:p w:rsidR="00455F35" w:rsidRPr="003E2268" w:rsidRDefault="00455F35" w:rsidP="00E40F89">
            <w:r w:rsidRPr="003E2268">
              <w:t> </w:t>
            </w:r>
          </w:p>
        </w:tc>
      </w:tr>
    </w:tbl>
    <w:p w:rsidR="00455F35" w:rsidRPr="003E2268" w:rsidRDefault="00455F35" w:rsidP="00455F35">
      <w:r>
        <w:pict>
          <v:rect id="_x0000_i1030" style="width:0;height:1.5pt" o:hralign="center" o:hrstd="t" o:hrnoshade="t" o:hr="t" fillcolor="#111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E40F89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55F35" w:rsidRPr="003E2268" w:rsidRDefault="00455F35" w:rsidP="00E40F89">
            <w:r w:rsidRPr="003E2268">
              <w:br/>
            </w:r>
            <w:proofErr w:type="spellStart"/>
            <w:r w:rsidRPr="003E2268">
              <w:t>Псковгражданпроект</w:t>
            </w:r>
            <w:proofErr w:type="spellEnd"/>
            <w:r w:rsidRPr="003E2268">
              <w:t>, компания</w:t>
            </w:r>
            <w:r w:rsidRPr="003E2268">
              <w:br/>
              <w:t xml:space="preserve">Строительная экспертиза и </w:t>
            </w:r>
            <w:proofErr w:type="spellStart"/>
            <w:r w:rsidRPr="003E2268">
              <w:t>технадзорпроектная</w:t>
            </w:r>
            <w:proofErr w:type="spellEnd"/>
            <w:r w:rsidRPr="003E2268">
              <w:t xml:space="preserve"> организация</w:t>
            </w:r>
          </w:p>
          <w:p w:rsidR="00455F35" w:rsidRPr="003E2268" w:rsidRDefault="00455F35" w:rsidP="00E40F89"/>
        </w:tc>
        <w:tc>
          <w:tcPr>
            <w:tcW w:w="1300" w:type="pct"/>
            <w:vAlign w:val="center"/>
            <w:hideMark/>
          </w:tcPr>
          <w:p w:rsidR="00455F35" w:rsidRPr="003E2268" w:rsidRDefault="00455F35" w:rsidP="00E40F89">
            <w:r w:rsidRPr="003E2268">
              <w:lastRenderedPageBreak/>
              <w:br/>
              <w:t>+7 (8112) 72-24-98</w:t>
            </w:r>
            <w:r w:rsidRPr="003E2268">
              <w:br/>
              <w:t>Псков, наб. реки Великой, 6</w:t>
            </w:r>
          </w:p>
        </w:tc>
        <w:tc>
          <w:tcPr>
            <w:tcW w:w="1900" w:type="pct"/>
            <w:vAlign w:val="center"/>
            <w:hideMark/>
          </w:tcPr>
          <w:p w:rsidR="00455F35" w:rsidRPr="003E2268" w:rsidRDefault="00455F35" w:rsidP="00E40F89">
            <w:r w:rsidRPr="003E2268">
              <w:t> </w:t>
            </w:r>
          </w:p>
        </w:tc>
      </w:tr>
    </w:tbl>
    <w:p w:rsidR="00455F35" w:rsidRPr="003E2268" w:rsidRDefault="00455F35" w:rsidP="00455F35">
      <w:r>
        <w:lastRenderedPageBreak/>
        <w:pict>
          <v:rect id="_x0000_i1031" style="width:0;height:1.5pt" o:hralign="center" o:hrstd="t" o:hrnoshade="t" o:hr="t" fillcolor="#111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E40F89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55F35" w:rsidRPr="003E2268" w:rsidRDefault="00455F35" w:rsidP="00E40F89"/>
          <w:p w:rsidR="00455F35" w:rsidRPr="003E2268" w:rsidRDefault="00455F35" w:rsidP="00E40F89">
            <w:r w:rsidRPr="003E2268">
              <w:t>Негосударственная Экспертиза Проектной Документации</w:t>
            </w:r>
          </w:p>
        </w:tc>
        <w:tc>
          <w:tcPr>
            <w:tcW w:w="1300" w:type="pct"/>
            <w:vAlign w:val="center"/>
            <w:hideMark/>
          </w:tcPr>
          <w:p w:rsidR="00455F35" w:rsidRPr="003E2268" w:rsidRDefault="00455F35" w:rsidP="00E40F89">
            <w:r w:rsidRPr="003E2268">
              <w:t>Псков, Октябрьский просп., 56</w:t>
            </w:r>
            <w:r w:rsidRPr="003E2268">
              <w:br/>
              <w:t>+7 (909) 430-14-91</w:t>
            </w:r>
          </w:p>
        </w:tc>
        <w:tc>
          <w:tcPr>
            <w:tcW w:w="1900" w:type="pct"/>
            <w:vAlign w:val="center"/>
            <w:hideMark/>
          </w:tcPr>
          <w:p w:rsidR="00455F35" w:rsidRPr="003E2268" w:rsidRDefault="00455F35" w:rsidP="00E40F89">
            <w:r w:rsidRPr="003E2268">
              <w:br/>
            </w:r>
            <w:proofErr w:type="spellStart"/>
            <w:r w:rsidRPr="003E2268">
              <w:t>пн-пт</w:t>
            </w:r>
            <w:proofErr w:type="spellEnd"/>
            <w:r w:rsidRPr="003E2268">
              <w:t xml:space="preserve"> 09:00-18:00</w:t>
            </w:r>
          </w:p>
        </w:tc>
      </w:tr>
    </w:tbl>
    <w:p w:rsidR="00455F35" w:rsidRPr="003E2268" w:rsidRDefault="00455F35" w:rsidP="00455F35">
      <w:r>
        <w:pict>
          <v:rect id="_x0000_i1032" style="width:0;height:1.5pt" o:hralign="center" o:hrstd="t" o:hrnoshade="t" o:hr="t" fillcolor="#111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E40F89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55F35" w:rsidRPr="003E2268" w:rsidRDefault="00455F35" w:rsidP="00E40F89">
            <w:r w:rsidRPr="003E2268">
              <w:br/>
              <w:t>Строительный эксперт</w:t>
            </w:r>
          </w:p>
        </w:tc>
        <w:tc>
          <w:tcPr>
            <w:tcW w:w="1300" w:type="pct"/>
            <w:vAlign w:val="center"/>
            <w:hideMark/>
          </w:tcPr>
          <w:p w:rsidR="00455F35" w:rsidRPr="003E2268" w:rsidRDefault="00455F35" w:rsidP="00E40F89">
            <w:r w:rsidRPr="003E2268">
              <w:t>Псков, Октябрьский просп., 56</w:t>
            </w:r>
            <w:r w:rsidRPr="003E2268">
              <w:br/>
              <w:t>+7 (909) 422-82-73</w:t>
            </w:r>
          </w:p>
        </w:tc>
        <w:tc>
          <w:tcPr>
            <w:tcW w:w="1900" w:type="pct"/>
            <w:vAlign w:val="center"/>
            <w:hideMark/>
          </w:tcPr>
          <w:p w:rsidR="00455F35" w:rsidRPr="003E2268" w:rsidRDefault="00455F35" w:rsidP="00E40F89">
            <w:r w:rsidRPr="003E2268">
              <w:t> </w:t>
            </w:r>
          </w:p>
        </w:tc>
      </w:tr>
    </w:tbl>
    <w:p w:rsidR="00455F35" w:rsidRPr="003E2268" w:rsidRDefault="00455F35" w:rsidP="00455F35">
      <w:r>
        <w:pict>
          <v:rect id="_x0000_i1033" style="width:0;height:1.5pt" o:hralign="center" o:hrstd="t" o:hrnoshade="t" o:hr="t" fillcolor="#111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E40F89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55F35" w:rsidRPr="003E2268" w:rsidRDefault="00455F35" w:rsidP="00E40F89">
            <w:proofErr w:type="spellStart"/>
            <w:r w:rsidRPr="003E2268">
              <w:t>Техконтроль</w:t>
            </w:r>
            <w:proofErr w:type="spellEnd"/>
            <w:r w:rsidRPr="003E2268">
              <w:br/>
              <w:t xml:space="preserve">Строительная экспертиза и </w:t>
            </w:r>
            <w:proofErr w:type="spellStart"/>
            <w:r w:rsidRPr="003E2268">
              <w:t>технадзорэкспертиза</w:t>
            </w:r>
            <w:proofErr w:type="spellEnd"/>
          </w:p>
        </w:tc>
        <w:tc>
          <w:tcPr>
            <w:tcW w:w="1300" w:type="pct"/>
            <w:vAlign w:val="center"/>
            <w:hideMark/>
          </w:tcPr>
          <w:p w:rsidR="00455F35" w:rsidRPr="003E2268" w:rsidRDefault="00455F35" w:rsidP="00E40F89">
            <w:r w:rsidRPr="003E2268">
              <w:t>+7 (905) 430-72-31</w:t>
            </w:r>
            <w:r w:rsidRPr="003E2268">
              <w:br/>
              <w:t>Псков, ул. Советская, 49</w:t>
            </w:r>
          </w:p>
        </w:tc>
        <w:tc>
          <w:tcPr>
            <w:tcW w:w="1900" w:type="pct"/>
            <w:vAlign w:val="center"/>
            <w:hideMark/>
          </w:tcPr>
          <w:p w:rsidR="00455F35" w:rsidRPr="003E2268" w:rsidRDefault="00455F35" w:rsidP="00E40F89">
            <w:r w:rsidRPr="003E2268">
              <w:t> </w:t>
            </w:r>
          </w:p>
        </w:tc>
      </w:tr>
    </w:tbl>
    <w:p w:rsidR="00455F35" w:rsidRPr="003E2268" w:rsidRDefault="00455F35" w:rsidP="00455F35">
      <w:r>
        <w:pict>
          <v:rect id="_x0000_i1034" style="width:0;height:1.5pt" o:hralign="center" o:hrstd="t" o:hrnoshade="t" o:hr="t" fillcolor="#111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2431"/>
        <w:gridCol w:w="3554"/>
      </w:tblGrid>
      <w:tr w:rsidR="00455F35" w:rsidRPr="003E2268" w:rsidTr="00455F35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455F35" w:rsidRPr="003E2268" w:rsidRDefault="00455F35" w:rsidP="00E40F89"/>
          <w:p w:rsidR="00455F35" w:rsidRPr="003E2268" w:rsidRDefault="00455F35" w:rsidP="00E40F89">
            <w:r w:rsidRPr="003E2268">
              <w:t>Коллегия Независимых Экспертов, АНО</w:t>
            </w:r>
          </w:p>
          <w:p w:rsidR="00455F35" w:rsidRPr="003E2268" w:rsidRDefault="00455F35" w:rsidP="00E40F89"/>
        </w:tc>
        <w:tc>
          <w:tcPr>
            <w:tcW w:w="1283" w:type="pct"/>
            <w:vAlign w:val="center"/>
            <w:hideMark/>
          </w:tcPr>
          <w:p w:rsidR="00455F35" w:rsidRPr="003E2268" w:rsidRDefault="00455F35" w:rsidP="00E40F89">
            <w:r w:rsidRPr="003E2268">
              <w:t>Псков, ул. Гоголя, 3</w:t>
            </w:r>
            <w:r w:rsidRPr="003E2268">
              <w:br/>
              <w:t>+7 (960) 222-02-10</w:t>
            </w:r>
          </w:p>
        </w:tc>
        <w:tc>
          <w:tcPr>
            <w:tcW w:w="1875" w:type="pct"/>
            <w:vAlign w:val="center"/>
            <w:hideMark/>
          </w:tcPr>
          <w:p w:rsidR="00455F35" w:rsidRPr="003E2268" w:rsidRDefault="00455F35" w:rsidP="00E40F89">
            <w:r w:rsidRPr="003E2268">
              <w:t> </w:t>
            </w:r>
          </w:p>
        </w:tc>
      </w:tr>
      <w:tr w:rsidR="00455F35" w:rsidRPr="003E2268" w:rsidTr="00455F35">
        <w:trPr>
          <w:tblCellSpacing w:w="15" w:type="dxa"/>
        </w:trPr>
        <w:tc>
          <w:tcPr>
            <w:tcW w:w="1777" w:type="pct"/>
            <w:vAlign w:val="center"/>
          </w:tcPr>
          <w:p w:rsidR="00455F35" w:rsidRPr="003E2268" w:rsidRDefault="00455F35" w:rsidP="00455F35">
            <w:r w:rsidRPr="003E2268">
              <w:t>ЗАО НЭК "</w:t>
            </w:r>
            <w:proofErr w:type="spellStart"/>
            <w:r w:rsidRPr="003E2268">
              <w:t>Мосэкспертиза</w:t>
            </w:r>
            <w:proofErr w:type="spellEnd"/>
            <w:r w:rsidRPr="003E2268">
              <w:t>-Псков"</w:t>
            </w:r>
          </w:p>
          <w:p w:rsidR="00455F35" w:rsidRPr="003E2268" w:rsidRDefault="00455F35" w:rsidP="00E40F89"/>
        </w:tc>
        <w:tc>
          <w:tcPr>
            <w:tcW w:w="1283" w:type="pct"/>
            <w:vAlign w:val="center"/>
          </w:tcPr>
          <w:p w:rsidR="00455F35" w:rsidRPr="003E2268" w:rsidRDefault="00455F35" w:rsidP="00455F35">
            <w:r w:rsidRPr="003E2268">
              <w:t>Адрес: 180000, Россия, Псков, Октябрьский пр., 56, офис 702</w:t>
            </w:r>
          </w:p>
          <w:p w:rsidR="00455F35" w:rsidRPr="003E2268" w:rsidRDefault="00455F35" w:rsidP="00455F35">
            <w:r w:rsidRPr="003E2268">
              <w:t xml:space="preserve">Телефон: 8(8112)62-12-24 </w:t>
            </w:r>
            <w:proofErr w:type="gramStart"/>
            <w:r w:rsidRPr="003E2268">
              <w:t>факс.:</w:t>
            </w:r>
            <w:proofErr w:type="gramEnd"/>
            <w:r w:rsidRPr="003E2268">
              <w:t xml:space="preserve"> 8(8112)66-10-59,</w:t>
            </w:r>
          </w:p>
          <w:p w:rsidR="00455F35" w:rsidRPr="003E2268" w:rsidRDefault="00455F35" w:rsidP="00455F35">
            <w:r w:rsidRPr="003E2268">
              <w:t>E-</w:t>
            </w:r>
            <w:proofErr w:type="spellStart"/>
            <w:r w:rsidRPr="003E2268">
              <w:t>mail</w:t>
            </w:r>
            <w:proofErr w:type="spellEnd"/>
            <w:r w:rsidRPr="003E2268">
              <w:t>: </w:t>
            </w:r>
            <w:hyperlink r:id="rId6" w:history="1">
              <w:r w:rsidRPr="003E2268">
                <w:rPr>
                  <w:rStyle w:val="a3"/>
                </w:rPr>
                <w:t>info@mosexpertiza-pskov.ru</w:t>
              </w:r>
            </w:hyperlink>
            <w:r w:rsidRPr="003E2268">
              <w:br/>
            </w:r>
          </w:p>
        </w:tc>
        <w:tc>
          <w:tcPr>
            <w:tcW w:w="1875" w:type="pct"/>
            <w:vAlign w:val="center"/>
            <w:hideMark/>
          </w:tcPr>
          <w:p w:rsidR="00455F35" w:rsidRPr="003E2268" w:rsidRDefault="00455F35" w:rsidP="00E40F89">
            <w:r w:rsidRPr="003E2268">
              <w:t> Понедельник - четверг 9.00-17.00</w:t>
            </w:r>
            <w:r w:rsidRPr="003E2268">
              <w:br/>
              <w:t>Пятница - 9.00-16.30.</w:t>
            </w:r>
            <w:r w:rsidRPr="003E2268">
              <w:br/>
            </w:r>
          </w:p>
        </w:tc>
      </w:tr>
    </w:tbl>
    <w:p w:rsidR="00455F35" w:rsidRDefault="00455F35" w:rsidP="00455F35"/>
    <w:p w:rsidR="009235D6" w:rsidRPr="009235D6" w:rsidRDefault="009235D6" w:rsidP="009235D6">
      <w:pPr>
        <w:jc w:val="center"/>
        <w:rPr>
          <w:b/>
          <w:sz w:val="24"/>
          <w:szCs w:val="24"/>
        </w:rPr>
      </w:pPr>
      <w:r w:rsidRPr="009235D6">
        <w:rPr>
          <w:b/>
          <w:sz w:val="24"/>
          <w:szCs w:val="24"/>
        </w:rPr>
        <w:t>СТОИМОСТЬ СТРОИТЕЛЬНОЙ ЭКСПЕРТИЗЫ И СРОКИ ЕЕ ПРОВЕДЕНИЯ</w:t>
      </w:r>
    </w:p>
    <w:p w:rsidR="00455F35" w:rsidRPr="003E2268" w:rsidRDefault="00455F35" w:rsidP="00455F35">
      <w:r w:rsidRPr="003E2268">
        <w:t xml:space="preserve">Данные расценки и сроки являются примерными. Стоимость и сроки конкретной экспертизы необходимо уточнять в компании, которая </w:t>
      </w:r>
    </w:p>
    <w:tbl>
      <w:tblPr>
        <w:tblW w:w="5000" w:type="pct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321"/>
        <w:gridCol w:w="1889"/>
      </w:tblGrid>
      <w:tr w:rsidR="00455F35" w:rsidRPr="003E2268" w:rsidTr="00E40F8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Наименование экспертной работы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стоимость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срок выполнения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Экспертиза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90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20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lastRenderedPageBreak/>
              <w:t>Определение соответствия здания нормативным документам, действующих в области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50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Определение Качества фактически выполненных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40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Экспертиза капитальности (не капитальности)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40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Раздел домовладений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35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Экспертиза оконных проемов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20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Экспертиза перепланировки/ реконструкции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40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Экспертиза помещений/зданий перед покупкой/продажей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40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Экспертиза залива/пожара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15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Экспертиза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80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Экспертиза инженерных коммуникаций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30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Определение угрозы жизни и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50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Определение Стоимости фактически выполненных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35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10 рабочих дней</w:t>
            </w:r>
          </w:p>
        </w:tc>
      </w:tr>
      <w:tr w:rsidR="00455F35" w:rsidRPr="003E2268" w:rsidTr="00E40F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Экспертиза надстройки (пристройки, мансарды)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 xml:space="preserve">От 50 </w:t>
            </w:r>
            <w:proofErr w:type="spellStart"/>
            <w:r w:rsidRPr="003E2268">
              <w:t>тыс.руб</w:t>
            </w:r>
            <w:proofErr w:type="spellEnd"/>
            <w:r w:rsidRPr="003E226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35" w:rsidRPr="003E2268" w:rsidRDefault="00455F35" w:rsidP="00E40F89">
            <w:r w:rsidRPr="003E2268">
              <w:t>15 рабочих дней</w:t>
            </w:r>
          </w:p>
        </w:tc>
      </w:tr>
    </w:tbl>
    <w:p w:rsidR="00455F35" w:rsidRPr="003E2268" w:rsidRDefault="00455F35" w:rsidP="00455F35">
      <w:r>
        <w:t xml:space="preserve">Источник: </w:t>
      </w:r>
      <w:hyperlink r:id="rId7" w:history="1">
        <w:r w:rsidRPr="003E2268">
          <w:rPr>
            <w:rStyle w:val="a3"/>
          </w:rPr>
          <w:t>http://rusrealtys.ru/stroitelnaya-ekspertiza-v-sity/92-pskov.html</w:t>
        </w:r>
      </w:hyperlink>
    </w:p>
    <w:p w:rsidR="00455F35" w:rsidRPr="003E2268" w:rsidRDefault="00455F35" w:rsidP="00455F35"/>
    <w:sectPr w:rsidR="00455F35" w:rsidRPr="003E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60" w:rsidRDefault="00EC4C60" w:rsidP="00455F35">
      <w:pPr>
        <w:spacing w:after="0" w:line="240" w:lineRule="auto"/>
      </w:pPr>
      <w:r>
        <w:separator/>
      </w:r>
    </w:p>
  </w:endnote>
  <w:endnote w:type="continuationSeparator" w:id="0">
    <w:p w:rsidR="00EC4C60" w:rsidRDefault="00EC4C60" w:rsidP="0045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60" w:rsidRDefault="00EC4C60" w:rsidP="00455F35">
      <w:pPr>
        <w:spacing w:after="0" w:line="240" w:lineRule="auto"/>
      </w:pPr>
      <w:r>
        <w:separator/>
      </w:r>
    </w:p>
  </w:footnote>
  <w:footnote w:type="continuationSeparator" w:id="0">
    <w:p w:rsidR="00EC4C60" w:rsidRDefault="00EC4C60" w:rsidP="00455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35"/>
    <w:rsid w:val="000A52C0"/>
    <w:rsid w:val="00455F35"/>
    <w:rsid w:val="00631A99"/>
    <w:rsid w:val="008571CE"/>
    <w:rsid w:val="009235D6"/>
    <w:rsid w:val="00A90E93"/>
    <w:rsid w:val="00A94FD6"/>
    <w:rsid w:val="00AE10DE"/>
    <w:rsid w:val="00B9400A"/>
    <w:rsid w:val="00BB51B5"/>
    <w:rsid w:val="00DE4BDA"/>
    <w:rsid w:val="00E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7376-75DA-4AA7-9BE4-7D528AC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F3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F35"/>
  </w:style>
  <w:style w:type="paragraph" w:styleId="a6">
    <w:name w:val="footer"/>
    <w:basedOn w:val="a"/>
    <w:link w:val="a7"/>
    <w:uiPriority w:val="99"/>
    <w:unhideWhenUsed/>
    <w:rsid w:val="0045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srealtys.ru/stroitelnaya-ekspertiza-v-sity/92-psk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sexpertiza-psk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2020-02-26T12:38:00Z</dcterms:created>
  <dcterms:modified xsi:type="dcterms:W3CDTF">2020-02-26T12:43:00Z</dcterms:modified>
</cp:coreProperties>
</file>